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8C" w:rsidRPr="00B9470C" w:rsidRDefault="00B9470C">
      <w:pPr>
        <w:spacing w:before="73"/>
        <w:ind w:right="407"/>
        <w:jc w:val="right"/>
        <w:rPr>
          <w:b/>
          <w:sz w:val="24"/>
          <w:szCs w:val="24"/>
        </w:rPr>
      </w:pPr>
      <w:r w:rsidRPr="00B9470C">
        <w:rPr>
          <w:b/>
          <w:sz w:val="24"/>
          <w:szCs w:val="24"/>
        </w:rPr>
        <w:t>Инструкция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использования</w:t>
      </w:r>
      <w:r w:rsidR="00595DFB" w:rsidRPr="00B9470C">
        <w:rPr>
          <w:b/>
          <w:sz w:val="24"/>
          <w:szCs w:val="24"/>
        </w:rPr>
        <w:t xml:space="preserve"> </w:t>
      </w:r>
      <w:proofErr w:type="spellStart"/>
      <w:r w:rsidRPr="00B9470C">
        <w:rPr>
          <w:b/>
          <w:sz w:val="24"/>
          <w:szCs w:val="24"/>
        </w:rPr>
        <w:t>Госкана</w:t>
      </w:r>
      <w:proofErr w:type="spellEnd"/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в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мобильном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pacing w:val="-2"/>
          <w:sz w:val="24"/>
          <w:szCs w:val="24"/>
        </w:rPr>
        <w:t>приложении</w:t>
      </w:r>
    </w:p>
    <w:p w:rsidR="0064048C" w:rsidRPr="00B9470C" w:rsidRDefault="00B9470C">
      <w:pPr>
        <w:spacing w:before="25"/>
        <w:ind w:right="486"/>
        <w:jc w:val="right"/>
        <w:rPr>
          <w:b/>
          <w:sz w:val="24"/>
          <w:szCs w:val="24"/>
        </w:rPr>
      </w:pPr>
      <w:r w:rsidRPr="00B9470C">
        <w:rPr>
          <w:b/>
          <w:sz w:val="24"/>
          <w:szCs w:val="24"/>
        </w:rPr>
        <w:t>«Госуслуги»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для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считывания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QR-кодов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физическими</w:t>
      </w:r>
      <w:r w:rsidR="00595DFB" w:rsidRPr="00B9470C">
        <w:rPr>
          <w:b/>
          <w:sz w:val="24"/>
          <w:szCs w:val="24"/>
        </w:rPr>
        <w:t xml:space="preserve"> лицами </w:t>
      </w:r>
      <w:r w:rsidRPr="00B9470C">
        <w:rPr>
          <w:b/>
          <w:spacing w:val="-5"/>
          <w:sz w:val="24"/>
          <w:szCs w:val="24"/>
        </w:rPr>
        <w:t>ИП</w:t>
      </w:r>
    </w:p>
    <w:p w:rsidR="0064048C" w:rsidRPr="00B9470C" w:rsidRDefault="0064048C">
      <w:pPr>
        <w:pStyle w:val="a3"/>
        <w:rPr>
          <w:b/>
          <w:sz w:val="24"/>
          <w:szCs w:val="24"/>
        </w:rPr>
      </w:pPr>
    </w:p>
    <w:p w:rsidR="0064048C" w:rsidRPr="00B9470C" w:rsidRDefault="0064048C">
      <w:pPr>
        <w:pStyle w:val="a3"/>
        <w:spacing w:before="58"/>
        <w:rPr>
          <w:b/>
          <w:sz w:val="24"/>
          <w:szCs w:val="24"/>
        </w:rPr>
      </w:pPr>
    </w:p>
    <w:p w:rsidR="0064048C" w:rsidRPr="00B9470C" w:rsidRDefault="00B9470C">
      <w:pPr>
        <w:spacing w:line="242" w:lineRule="auto"/>
        <w:ind w:left="230" w:right="4545"/>
        <w:rPr>
          <w:b/>
          <w:sz w:val="24"/>
          <w:szCs w:val="24"/>
        </w:rPr>
      </w:pPr>
      <w:r w:rsidRPr="00B9470C">
        <w:rPr>
          <w:b/>
          <w:noProof/>
          <w:sz w:val="24"/>
          <w:szCs w:val="24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3904182</wp:posOffset>
            </wp:positionH>
            <wp:positionV relativeFrom="paragraph">
              <wp:posOffset>37340</wp:posOffset>
            </wp:positionV>
            <wp:extent cx="1748362" cy="388788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362" cy="388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70C">
        <w:rPr>
          <w:b/>
          <w:sz w:val="24"/>
          <w:szCs w:val="24"/>
        </w:rPr>
        <w:t>Для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создания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QR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кодов</w:t>
      </w:r>
      <w:r w:rsidR="00595DFB" w:rsidRPr="00B9470C">
        <w:rPr>
          <w:b/>
          <w:sz w:val="24"/>
          <w:szCs w:val="24"/>
        </w:rPr>
        <w:t xml:space="preserve"> </w:t>
      </w:r>
      <w:r w:rsidRPr="00B9470C">
        <w:rPr>
          <w:b/>
          <w:sz w:val="24"/>
          <w:szCs w:val="24"/>
        </w:rPr>
        <w:t>Цифрового ID гражданину необходимо:</w:t>
      </w:r>
    </w:p>
    <w:p w:rsidR="0064048C" w:rsidRPr="00B9470C" w:rsidRDefault="00B9470C">
      <w:pPr>
        <w:pStyle w:val="a4"/>
        <w:numPr>
          <w:ilvl w:val="0"/>
          <w:numId w:val="8"/>
        </w:numPr>
        <w:tabs>
          <w:tab w:val="left" w:pos="1280"/>
          <w:tab w:val="left" w:pos="1347"/>
        </w:tabs>
        <w:spacing w:before="309" w:line="242" w:lineRule="auto"/>
        <w:ind w:right="5431" w:hanging="350"/>
        <w:rPr>
          <w:sz w:val="24"/>
          <w:szCs w:val="24"/>
        </w:rPr>
      </w:pPr>
      <w:r w:rsidRPr="00B9470C">
        <w:rPr>
          <w:sz w:val="24"/>
          <w:szCs w:val="24"/>
        </w:rPr>
        <w:tab/>
        <w:t>Подтвердить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учетную запись в ЕСИА.</w:t>
      </w:r>
    </w:p>
    <w:p w:rsidR="0064048C" w:rsidRPr="00B9470C" w:rsidRDefault="00B9470C">
      <w:pPr>
        <w:pStyle w:val="a4"/>
        <w:numPr>
          <w:ilvl w:val="0"/>
          <w:numId w:val="8"/>
        </w:numPr>
        <w:tabs>
          <w:tab w:val="left" w:pos="1280"/>
        </w:tabs>
        <w:spacing w:line="242" w:lineRule="auto"/>
        <w:ind w:right="4892" w:hanging="350"/>
        <w:rPr>
          <w:sz w:val="24"/>
          <w:szCs w:val="24"/>
        </w:rPr>
      </w:pPr>
      <w:r w:rsidRPr="00B9470C">
        <w:rPr>
          <w:sz w:val="24"/>
          <w:szCs w:val="24"/>
        </w:rPr>
        <w:t>Установить мобильное приложение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«Госуслуги»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 xml:space="preserve">и национальный мессенджер </w:t>
      </w:r>
      <w:r w:rsidRPr="00B9470C">
        <w:rPr>
          <w:spacing w:val="-4"/>
          <w:sz w:val="24"/>
          <w:szCs w:val="24"/>
        </w:rPr>
        <w:t>МАХ.</w:t>
      </w:r>
    </w:p>
    <w:p w:rsidR="0064048C" w:rsidRPr="00B9470C" w:rsidRDefault="00B9470C">
      <w:pPr>
        <w:pStyle w:val="a4"/>
        <w:numPr>
          <w:ilvl w:val="0"/>
          <w:numId w:val="8"/>
        </w:numPr>
        <w:tabs>
          <w:tab w:val="left" w:pos="1280"/>
        </w:tabs>
        <w:spacing w:line="242" w:lineRule="auto"/>
        <w:ind w:right="5369" w:hanging="350"/>
        <w:rPr>
          <w:b/>
          <w:sz w:val="24"/>
          <w:szCs w:val="24"/>
        </w:rPr>
      </w:pPr>
      <w:r w:rsidRPr="00B9470C">
        <w:rPr>
          <w:sz w:val="24"/>
          <w:szCs w:val="24"/>
        </w:rPr>
        <w:t>Создать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цифровой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ID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в мессенджере МАХ.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239"/>
      </w:pPr>
    </w:p>
    <w:p w:rsidR="0064048C" w:rsidRPr="00B9470C" w:rsidRDefault="00B9470C">
      <w:pPr>
        <w:pStyle w:val="a3"/>
        <w:spacing w:before="1"/>
        <w:ind w:left="825"/>
        <w:rPr>
          <w:sz w:val="24"/>
          <w:szCs w:val="24"/>
        </w:rPr>
      </w:pPr>
      <w:r w:rsidRPr="00B9470C">
        <w:rPr>
          <w:sz w:val="24"/>
          <w:szCs w:val="24"/>
        </w:rPr>
        <w:t>Создание</w:t>
      </w:r>
      <w:r w:rsidR="00595DFB" w:rsidRPr="00B9470C">
        <w:rPr>
          <w:sz w:val="24"/>
          <w:szCs w:val="24"/>
        </w:rPr>
        <w:t xml:space="preserve"> </w:t>
      </w:r>
      <w:proofErr w:type="gramStart"/>
      <w:r w:rsidRPr="00B9470C">
        <w:rPr>
          <w:sz w:val="24"/>
          <w:szCs w:val="24"/>
        </w:rPr>
        <w:t>цифрового</w:t>
      </w:r>
      <w:proofErr w:type="gramEnd"/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ID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возможно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следующими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способами:</w:t>
      </w:r>
    </w:p>
    <w:p w:rsidR="0064048C" w:rsidRPr="00B9470C" w:rsidRDefault="00B9470C">
      <w:pPr>
        <w:pStyle w:val="a4"/>
        <w:numPr>
          <w:ilvl w:val="0"/>
          <w:numId w:val="7"/>
        </w:numPr>
        <w:tabs>
          <w:tab w:val="left" w:pos="1174"/>
        </w:tabs>
        <w:spacing w:before="181"/>
        <w:ind w:left="1174" w:hanging="349"/>
        <w:rPr>
          <w:sz w:val="24"/>
          <w:szCs w:val="24"/>
        </w:rPr>
      </w:pPr>
      <w:r w:rsidRPr="00B9470C">
        <w:rPr>
          <w:sz w:val="24"/>
          <w:szCs w:val="24"/>
        </w:rPr>
        <w:t>По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существующей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биометрии.</w:t>
      </w:r>
    </w:p>
    <w:p w:rsidR="0064048C" w:rsidRPr="00B9470C" w:rsidRDefault="00B9470C">
      <w:pPr>
        <w:pStyle w:val="a4"/>
        <w:numPr>
          <w:ilvl w:val="0"/>
          <w:numId w:val="7"/>
        </w:numPr>
        <w:tabs>
          <w:tab w:val="left" w:pos="1174"/>
        </w:tabs>
        <w:spacing w:before="28"/>
        <w:ind w:left="1174" w:hanging="349"/>
        <w:rPr>
          <w:sz w:val="24"/>
          <w:szCs w:val="24"/>
        </w:rPr>
      </w:pPr>
      <w:r w:rsidRPr="00B9470C">
        <w:rPr>
          <w:sz w:val="24"/>
          <w:szCs w:val="24"/>
        </w:rPr>
        <w:t>По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загранпаспорту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нового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образца.</w:t>
      </w:r>
    </w:p>
    <w:p w:rsidR="0064048C" w:rsidRPr="00B9470C" w:rsidRDefault="00B9470C">
      <w:pPr>
        <w:pStyle w:val="a4"/>
        <w:numPr>
          <w:ilvl w:val="0"/>
          <w:numId w:val="7"/>
        </w:numPr>
        <w:tabs>
          <w:tab w:val="left" w:pos="1174"/>
        </w:tabs>
        <w:spacing w:before="28"/>
        <w:ind w:left="1174" w:hanging="349"/>
        <w:rPr>
          <w:sz w:val="24"/>
          <w:szCs w:val="24"/>
        </w:rPr>
      </w:pPr>
      <w:r w:rsidRPr="00B9470C">
        <w:rPr>
          <w:sz w:val="24"/>
          <w:szCs w:val="24"/>
        </w:rPr>
        <w:t>По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водительским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правам.</w:t>
      </w:r>
    </w:p>
    <w:p w:rsidR="0064048C" w:rsidRPr="00B9470C" w:rsidRDefault="00B9470C">
      <w:pPr>
        <w:pStyle w:val="a3"/>
        <w:spacing w:before="182" w:line="261" w:lineRule="auto"/>
        <w:ind w:left="125" w:right="123" w:firstLine="699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Создание цифрового ID фото по существующей биометрии возможно, если у пользователя есть действующая подтвержденная, стандартная </w:t>
      </w:r>
      <w:proofErr w:type="gramStart"/>
      <w:r w:rsidRPr="00B9470C">
        <w:rPr>
          <w:sz w:val="24"/>
          <w:szCs w:val="24"/>
        </w:rPr>
        <w:t>биометрия</w:t>
      </w:r>
      <w:proofErr w:type="gramEnd"/>
      <w:r w:rsidRPr="00B9470C">
        <w:rPr>
          <w:sz w:val="24"/>
          <w:szCs w:val="24"/>
        </w:rPr>
        <w:t xml:space="preserve"> либо упрощенная биометрия, импортированная из банков.</w:t>
      </w:r>
    </w:p>
    <w:p w:rsidR="0064048C" w:rsidRPr="00B9470C" w:rsidRDefault="00B9470C">
      <w:pPr>
        <w:pStyle w:val="a3"/>
        <w:spacing w:before="154" w:line="261" w:lineRule="auto"/>
        <w:ind w:left="125" w:right="118" w:firstLine="699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Создание цифрового ID по загранпаспорту нового образца возможно,</w:t>
      </w:r>
      <w:r w:rsidRPr="00B9470C">
        <w:rPr>
          <w:sz w:val="24"/>
          <w:szCs w:val="24"/>
        </w:rPr>
        <w:t xml:space="preserve"> если у пользователя есть биометрический действующий загранпаспорт (на 10 лет), а также устройство гражданина поддерживает взаимодействие по NFC протоколу (это можно проверить в описании характеристик на вашем </w:t>
      </w:r>
      <w:r w:rsidRPr="00B9470C">
        <w:rPr>
          <w:spacing w:val="-2"/>
          <w:sz w:val="24"/>
          <w:szCs w:val="24"/>
        </w:rPr>
        <w:t>телефоне).</w:t>
      </w:r>
    </w:p>
    <w:p w:rsidR="0064048C" w:rsidRPr="00B9470C" w:rsidRDefault="0064048C">
      <w:pPr>
        <w:pStyle w:val="a3"/>
        <w:spacing w:line="261" w:lineRule="auto"/>
        <w:jc w:val="both"/>
        <w:rPr>
          <w:sz w:val="24"/>
          <w:szCs w:val="24"/>
        </w:rPr>
        <w:sectPr w:rsidR="0064048C" w:rsidRPr="00B9470C">
          <w:type w:val="continuous"/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Pr="00B9470C" w:rsidRDefault="00B9470C">
      <w:pPr>
        <w:pStyle w:val="a3"/>
        <w:spacing w:before="68" w:line="261" w:lineRule="auto"/>
        <w:ind w:left="125" w:right="120" w:firstLine="699"/>
        <w:jc w:val="both"/>
        <w:rPr>
          <w:sz w:val="24"/>
          <w:szCs w:val="24"/>
        </w:rPr>
      </w:pPr>
      <w:r w:rsidRPr="00B9470C">
        <w:rPr>
          <w:sz w:val="24"/>
          <w:szCs w:val="24"/>
        </w:rPr>
        <w:lastRenderedPageBreak/>
        <w:t xml:space="preserve">Создание цифрового </w:t>
      </w:r>
      <w:r w:rsidRPr="00B9470C">
        <w:rPr>
          <w:sz w:val="24"/>
          <w:szCs w:val="24"/>
        </w:rPr>
        <w:t>ID по водительским правам: если в вашем мобильном приложении «Госуслуги» есть водительские права с фотографией, то вы можете создать цифровой ID по ним.</w:t>
      </w:r>
    </w:p>
    <w:p w:rsidR="0064048C" w:rsidRPr="00B9470C" w:rsidRDefault="00B9470C">
      <w:pPr>
        <w:pStyle w:val="a3"/>
        <w:spacing w:before="152" w:line="261" w:lineRule="auto"/>
        <w:ind w:left="125" w:right="119" w:firstLine="767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Создание цифрового ID по существующей биометрии и по загранпаспорту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нового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образца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позволяет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пользователю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</w:t>
      </w:r>
      <w:r w:rsidRPr="00B9470C">
        <w:rPr>
          <w:sz w:val="24"/>
          <w:szCs w:val="24"/>
        </w:rPr>
        <w:t>едъявлять QR-коды паспорта и подтверждения возраста.</w:t>
      </w:r>
    </w:p>
    <w:p w:rsidR="0064048C" w:rsidRPr="00B9470C" w:rsidRDefault="00B9470C">
      <w:pPr>
        <w:pStyle w:val="a3"/>
        <w:spacing w:before="154" w:line="261" w:lineRule="auto"/>
        <w:ind w:left="125" w:right="122" w:firstLine="699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Создание цифрового ID по водительским правам позволяет пользователю предъявлять QR-код только для подтверждения возраста.</w:t>
      </w:r>
    </w:p>
    <w:p w:rsidR="0064048C" w:rsidRPr="00B9470C" w:rsidRDefault="0064048C">
      <w:pPr>
        <w:pStyle w:val="a3"/>
        <w:rPr>
          <w:sz w:val="24"/>
          <w:szCs w:val="24"/>
        </w:rPr>
      </w:pPr>
    </w:p>
    <w:p w:rsidR="0064048C" w:rsidRPr="00B9470C" w:rsidRDefault="0064048C">
      <w:pPr>
        <w:pStyle w:val="a3"/>
        <w:spacing w:before="32"/>
        <w:rPr>
          <w:sz w:val="24"/>
          <w:szCs w:val="24"/>
        </w:rPr>
      </w:pPr>
    </w:p>
    <w:p w:rsidR="0064048C" w:rsidRPr="00B9470C" w:rsidRDefault="00B9470C">
      <w:pPr>
        <w:pStyle w:val="Heading1"/>
        <w:rPr>
          <w:sz w:val="24"/>
          <w:szCs w:val="24"/>
        </w:rPr>
      </w:pPr>
      <w:r w:rsidRPr="00B9470C">
        <w:rPr>
          <w:sz w:val="24"/>
          <w:szCs w:val="24"/>
        </w:rPr>
        <w:t>Проверка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QR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-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кодов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пользователей</w:t>
      </w:r>
    </w:p>
    <w:p w:rsidR="0064048C" w:rsidRPr="00B9470C" w:rsidRDefault="00B9470C">
      <w:pPr>
        <w:pStyle w:val="a3"/>
        <w:spacing w:before="180" w:line="290" w:lineRule="auto"/>
        <w:ind w:left="125" w:right="124" w:firstLine="55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Для осуществления проверки QR кода гражданина у лица, осуществляющего проверку, должны быть обеспечены следующие условия:</w:t>
      </w:r>
    </w:p>
    <w:p w:rsidR="0064048C" w:rsidRPr="00B9470C" w:rsidRDefault="00B9470C">
      <w:pPr>
        <w:pStyle w:val="a4"/>
        <w:numPr>
          <w:ilvl w:val="0"/>
          <w:numId w:val="6"/>
        </w:numPr>
        <w:tabs>
          <w:tab w:val="left" w:pos="1090"/>
        </w:tabs>
        <w:ind w:left="1090" w:hanging="414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Наличие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смартфона,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подключенного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к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сети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«Интернет».</w:t>
      </w:r>
    </w:p>
    <w:p w:rsidR="0064048C" w:rsidRPr="00B9470C" w:rsidRDefault="00B9470C">
      <w:pPr>
        <w:pStyle w:val="a4"/>
        <w:numPr>
          <w:ilvl w:val="0"/>
          <w:numId w:val="6"/>
        </w:numPr>
        <w:tabs>
          <w:tab w:val="left" w:pos="1089"/>
        </w:tabs>
        <w:spacing w:before="65" w:line="290" w:lineRule="auto"/>
        <w:ind w:left="125" w:right="123" w:firstLine="55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Наличие </w:t>
      </w:r>
      <w:r w:rsidRPr="00B9470C">
        <w:rPr>
          <w:b/>
          <w:sz w:val="24"/>
          <w:szCs w:val="24"/>
        </w:rPr>
        <w:t xml:space="preserve">подтвержденной </w:t>
      </w:r>
      <w:r w:rsidRPr="00B9470C">
        <w:rPr>
          <w:sz w:val="24"/>
          <w:szCs w:val="24"/>
        </w:rPr>
        <w:t xml:space="preserve">учетной записи на Едином портале государственных услуг (далее – </w:t>
      </w:r>
      <w:r w:rsidRPr="00B9470C">
        <w:rPr>
          <w:sz w:val="24"/>
          <w:szCs w:val="24"/>
        </w:rPr>
        <w:t xml:space="preserve">Единый портал) </w:t>
      </w:r>
      <w:hyperlink r:id="rId6">
        <w:r w:rsidRPr="00B9470C">
          <w:rPr>
            <w:color w:val="0563C1"/>
            <w:sz w:val="24"/>
            <w:szCs w:val="24"/>
            <w:u w:val="single" w:color="0563C1"/>
          </w:rPr>
          <w:t>https://www.gosuslugi.ru/</w:t>
        </w:r>
      </w:hyperlink>
      <w:r w:rsidRPr="00B9470C">
        <w:rPr>
          <w:color w:val="0563C1"/>
          <w:sz w:val="24"/>
          <w:szCs w:val="24"/>
          <w:u w:val="single" w:color="0563C1"/>
        </w:rPr>
        <w:t>.</w:t>
      </w:r>
    </w:p>
    <w:p w:rsidR="0064048C" w:rsidRPr="00B9470C" w:rsidRDefault="00B9470C">
      <w:pPr>
        <w:pStyle w:val="a4"/>
        <w:numPr>
          <w:ilvl w:val="0"/>
          <w:numId w:val="6"/>
        </w:numPr>
        <w:tabs>
          <w:tab w:val="left" w:pos="1089"/>
        </w:tabs>
        <w:spacing w:line="290" w:lineRule="auto"/>
        <w:ind w:left="125" w:right="128" w:firstLine="55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>
        <w:r w:rsidRPr="00B9470C">
          <w:rPr>
            <w:color w:val="0563C1"/>
            <w:spacing w:val="-2"/>
            <w:sz w:val="24"/>
            <w:szCs w:val="24"/>
            <w:u w:val="single" w:color="0563C1"/>
          </w:rPr>
          <w:t>https://www.gosuslugi.ru/help/faq/popular/1</w:t>
        </w:r>
      </w:hyperlink>
      <w:r w:rsidRPr="00B9470C">
        <w:rPr>
          <w:spacing w:val="-2"/>
          <w:sz w:val="24"/>
          <w:szCs w:val="24"/>
        </w:rPr>
        <w:t>.</w:t>
      </w:r>
    </w:p>
    <w:p w:rsidR="0064048C" w:rsidRPr="00B9470C" w:rsidRDefault="00B9470C">
      <w:pPr>
        <w:pStyle w:val="a4"/>
        <w:numPr>
          <w:ilvl w:val="0"/>
          <w:numId w:val="6"/>
        </w:numPr>
        <w:tabs>
          <w:tab w:val="left" w:pos="1089"/>
        </w:tabs>
        <w:spacing w:line="290" w:lineRule="auto"/>
        <w:ind w:left="125" w:right="124" w:firstLine="55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Лицом, осуществляющим проверку, должна быть обеспечена авторизация в мобильном приложении «Госуслуги».</w:t>
      </w:r>
    </w:p>
    <w:p w:rsidR="0064048C" w:rsidRPr="00B9470C" w:rsidRDefault="0064048C">
      <w:pPr>
        <w:pStyle w:val="a3"/>
        <w:spacing w:before="68"/>
        <w:rPr>
          <w:sz w:val="24"/>
          <w:szCs w:val="24"/>
        </w:rPr>
      </w:pPr>
    </w:p>
    <w:p w:rsidR="0064048C" w:rsidRPr="00B9470C" w:rsidRDefault="00B9470C">
      <w:pPr>
        <w:pStyle w:val="Heading1"/>
        <w:ind w:left="676" w:hanging="551"/>
        <w:rPr>
          <w:sz w:val="24"/>
          <w:szCs w:val="24"/>
        </w:rPr>
      </w:pPr>
      <w:r w:rsidRPr="00B9470C">
        <w:rPr>
          <w:sz w:val="24"/>
          <w:szCs w:val="24"/>
        </w:rPr>
        <w:t>Сканирование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–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QR-кода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(на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примере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удостоверения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многодетной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семьи)</w:t>
      </w:r>
    </w:p>
    <w:p w:rsidR="0064048C" w:rsidRPr="00B9470C" w:rsidRDefault="00B9470C">
      <w:pPr>
        <w:pStyle w:val="a3"/>
        <w:spacing w:before="179" w:line="290" w:lineRule="auto"/>
        <w:ind w:left="125" w:right="121" w:firstLine="55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Для подтверждения статуса многодетной семьи с использованием электронного удостоверения многодетной семьи проверяющему лицу </w:t>
      </w:r>
      <w:r w:rsidRPr="00B9470C">
        <w:rPr>
          <w:spacing w:val="-2"/>
          <w:sz w:val="24"/>
          <w:szCs w:val="24"/>
        </w:rPr>
        <w:t>необходимо:</w:t>
      </w:r>
    </w:p>
    <w:p w:rsidR="0064048C" w:rsidRPr="00B9470C" w:rsidRDefault="00B9470C">
      <w:pPr>
        <w:pStyle w:val="a4"/>
        <w:numPr>
          <w:ilvl w:val="0"/>
          <w:numId w:val="5"/>
        </w:numPr>
        <w:tabs>
          <w:tab w:val="left" w:pos="1090"/>
        </w:tabs>
        <w:ind w:left="1090" w:hanging="414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Открыть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мобильное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приложение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«Госуслуги».</w:t>
      </w:r>
    </w:p>
    <w:p w:rsidR="0064048C" w:rsidRPr="00B9470C" w:rsidRDefault="00B9470C">
      <w:pPr>
        <w:pStyle w:val="a4"/>
        <w:numPr>
          <w:ilvl w:val="0"/>
          <w:numId w:val="5"/>
        </w:numPr>
        <w:tabs>
          <w:tab w:val="left" w:pos="1090"/>
        </w:tabs>
        <w:spacing w:before="66"/>
        <w:ind w:left="1090" w:hanging="414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Авторизоваться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в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мобильном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приложени</w:t>
      </w:r>
      <w:proofErr w:type="gramStart"/>
      <w:r w:rsidRPr="00B9470C">
        <w:rPr>
          <w:sz w:val="24"/>
          <w:szCs w:val="24"/>
        </w:rPr>
        <w:t>и</w:t>
      </w:r>
      <w:r w:rsidRPr="00B9470C">
        <w:rPr>
          <w:spacing w:val="-2"/>
          <w:sz w:val="24"/>
          <w:szCs w:val="24"/>
        </w:rPr>
        <w:t>«</w:t>
      </w:r>
      <w:proofErr w:type="gramEnd"/>
      <w:r w:rsidRPr="00B9470C">
        <w:rPr>
          <w:spacing w:val="-2"/>
          <w:sz w:val="24"/>
          <w:szCs w:val="24"/>
        </w:rPr>
        <w:t>Госуслуги».</w:t>
      </w:r>
    </w:p>
    <w:p w:rsidR="0064048C" w:rsidRPr="00B9470C" w:rsidRDefault="0064048C">
      <w:pPr>
        <w:pStyle w:val="a4"/>
        <w:rPr>
          <w:sz w:val="24"/>
          <w:szCs w:val="24"/>
        </w:rPr>
        <w:sectPr w:rsidR="0064048C" w:rsidRPr="00B9470C"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Pr="00B9470C" w:rsidRDefault="0064048C">
      <w:pPr>
        <w:pStyle w:val="a4"/>
        <w:numPr>
          <w:ilvl w:val="0"/>
          <w:numId w:val="5"/>
        </w:numPr>
        <w:tabs>
          <w:tab w:val="left" w:pos="1091"/>
          <w:tab w:val="left" w:pos="2203"/>
          <w:tab w:val="left" w:pos="2714"/>
          <w:tab w:val="left" w:pos="3786"/>
          <w:tab w:val="left" w:pos="5068"/>
        </w:tabs>
        <w:spacing w:before="68" w:line="288" w:lineRule="auto"/>
        <w:ind w:left="125" w:right="4150" w:firstLine="550"/>
        <w:jc w:val="left"/>
        <w:rPr>
          <w:sz w:val="24"/>
          <w:szCs w:val="24"/>
        </w:rPr>
      </w:pPr>
      <w:r w:rsidRPr="00B9470C">
        <w:rPr>
          <w:sz w:val="24"/>
          <w:szCs w:val="24"/>
        </w:rPr>
        <w:lastRenderedPageBreak/>
        <w:pict>
          <v:group id="docshapegroup1" o:spid="_x0000_s1059" style="position:absolute;left:0;text-align:left;margin-left:328.65pt;margin-top:11.35pt;width:196.35pt;height:658.7pt;z-index:15729152;mso-position-horizontal-relative:page" coordorigin="6573,227" coordsize="3927,131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1" type="#_x0000_t75" style="position:absolute;left:6572;top:5652;width:3577;height:7749">
              <v:imagedata r:id="rId8" o:title=""/>
            </v:shape>
            <v:shape id="docshape3" o:spid="_x0000_s1060" type="#_x0000_t75" style="position:absolute;left:6649;top:227;width:3850;height:5460">
              <v:imagedata r:id="rId9" o:title=""/>
            </v:shape>
            <w10:wrap anchorx="page"/>
          </v:group>
        </w:pict>
      </w:r>
      <w:r w:rsidR="00B9470C" w:rsidRPr="00B9470C">
        <w:rPr>
          <w:spacing w:val="-2"/>
          <w:sz w:val="24"/>
          <w:szCs w:val="24"/>
        </w:rPr>
        <w:t>Нажать</w:t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6"/>
          <w:sz w:val="24"/>
          <w:szCs w:val="24"/>
        </w:rPr>
        <w:t>на</w:t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2"/>
          <w:sz w:val="24"/>
          <w:szCs w:val="24"/>
        </w:rPr>
        <w:t>кнопку</w:t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2"/>
          <w:sz w:val="24"/>
          <w:szCs w:val="24"/>
        </w:rPr>
        <w:t>«</w:t>
      </w:r>
      <w:proofErr w:type="spellStart"/>
      <w:r w:rsidR="00B9470C" w:rsidRPr="00B9470C">
        <w:rPr>
          <w:spacing w:val="-2"/>
          <w:sz w:val="24"/>
          <w:szCs w:val="24"/>
        </w:rPr>
        <w:t>госкан</w:t>
      </w:r>
      <w:proofErr w:type="spellEnd"/>
      <w:r w:rsidR="00B9470C" w:rsidRPr="00B9470C">
        <w:rPr>
          <w:spacing w:val="-2"/>
          <w:sz w:val="24"/>
          <w:szCs w:val="24"/>
        </w:rPr>
        <w:t>»</w:t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10"/>
          <w:sz w:val="24"/>
          <w:szCs w:val="24"/>
        </w:rPr>
        <w:t xml:space="preserve">в </w:t>
      </w:r>
      <w:r w:rsidR="00B9470C" w:rsidRPr="00B9470C">
        <w:rPr>
          <w:sz w:val="24"/>
          <w:szCs w:val="24"/>
        </w:rPr>
        <w:t>правом верхнем углу экрана.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175"/>
      </w:pPr>
    </w:p>
    <w:p w:rsidR="0064048C" w:rsidRPr="00B9470C" w:rsidRDefault="00B9470C">
      <w:pPr>
        <w:pStyle w:val="a4"/>
        <w:numPr>
          <w:ilvl w:val="0"/>
          <w:numId w:val="5"/>
        </w:numPr>
        <w:tabs>
          <w:tab w:val="left" w:pos="617"/>
          <w:tab w:val="left" w:pos="1736"/>
          <w:tab w:val="left" w:pos="3714"/>
        </w:tabs>
        <w:spacing w:line="290" w:lineRule="auto"/>
        <w:ind w:left="230" w:right="4256" w:firstLine="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При сканирования удостоверения с </w:t>
      </w:r>
      <w:r w:rsidRPr="00B9470C">
        <w:rPr>
          <w:spacing w:val="-2"/>
          <w:sz w:val="24"/>
          <w:szCs w:val="24"/>
        </w:rPr>
        <w:t>экрана</w:t>
      </w:r>
      <w:r w:rsidRPr="00B9470C">
        <w:rPr>
          <w:sz w:val="24"/>
          <w:szCs w:val="24"/>
        </w:rPr>
        <w:tab/>
      </w:r>
      <w:r w:rsidRPr="00B9470C">
        <w:rPr>
          <w:spacing w:val="-2"/>
          <w:sz w:val="24"/>
          <w:szCs w:val="24"/>
        </w:rPr>
        <w:t>смартфона</w:t>
      </w:r>
      <w:r w:rsidRPr="00B9470C">
        <w:rPr>
          <w:sz w:val="24"/>
          <w:szCs w:val="24"/>
        </w:rPr>
        <w:tab/>
      </w:r>
      <w:r w:rsidRPr="00B9470C">
        <w:rPr>
          <w:spacing w:val="-2"/>
          <w:sz w:val="24"/>
          <w:szCs w:val="24"/>
        </w:rPr>
        <w:t xml:space="preserve">гражданина </w:t>
      </w:r>
      <w:proofErr w:type="gramStart"/>
      <w:r w:rsidRPr="00B9470C">
        <w:rPr>
          <w:sz w:val="24"/>
          <w:szCs w:val="24"/>
        </w:rPr>
        <w:t>проверяющему</w:t>
      </w:r>
      <w:proofErr w:type="gramEnd"/>
      <w:r w:rsidRPr="00B9470C">
        <w:rPr>
          <w:sz w:val="24"/>
          <w:szCs w:val="24"/>
        </w:rPr>
        <w:t xml:space="preserve"> необходимо навести камеру устройства на фотографию и QR- код электронного удостоверения многодетной семьи, отображаемый на экране смартфона гражданина.</w:t>
      </w:r>
    </w:p>
    <w:p w:rsidR="0064048C" w:rsidRDefault="0064048C">
      <w:pPr>
        <w:pStyle w:val="a4"/>
        <w:spacing w:line="290" w:lineRule="auto"/>
        <w:rPr>
          <w:sz w:val="27"/>
        </w:rPr>
        <w:sectPr w:rsidR="0064048C"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Pr="00B9470C" w:rsidRDefault="0064048C">
      <w:pPr>
        <w:pStyle w:val="a4"/>
        <w:numPr>
          <w:ilvl w:val="0"/>
          <w:numId w:val="5"/>
        </w:numPr>
        <w:tabs>
          <w:tab w:val="left" w:pos="1439"/>
          <w:tab w:val="left" w:pos="1956"/>
          <w:tab w:val="left" w:pos="3125"/>
        </w:tabs>
        <w:spacing w:before="68" w:line="290" w:lineRule="auto"/>
        <w:ind w:left="230" w:right="4259" w:firstLine="828"/>
        <w:jc w:val="both"/>
        <w:rPr>
          <w:sz w:val="24"/>
          <w:szCs w:val="24"/>
        </w:rPr>
      </w:pPr>
      <w:r w:rsidRPr="00B9470C">
        <w:rPr>
          <w:sz w:val="24"/>
          <w:szCs w:val="24"/>
        </w:rPr>
        <w:lastRenderedPageBreak/>
        <w:pict>
          <v:group id="docshapegroup4" o:spid="_x0000_s1056" style="position:absolute;left:0;text-align:left;margin-left:328.65pt;margin-top:3.75pt;width:185.55pt;height:394.7pt;z-index:15729664;mso-position-horizontal-relative:page" coordorigin="6573,75" coordsize="3711,7894">
            <v:shape id="docshape5" o:spid="_x0000_s1058" type="#_x0000_t75" style="position:absolute;left:6631;top:133;width:3594;height:7777">
              <v:imagedata r:id="rId10" o:title=""/>
            </v:shape>
            <v:shape id="docshape6" o:spid="_x0000_s1057" style="position:absolute;left:6602;top:104;width:3652;height:7836" coordorigin="6602,105" coordsize="3652,7836" path="m7230,105r2397,l9690,108r63,9l9813,133r58,21l9925,180r52,32l10025,248r45,41l10111,333r36,49l10178,433r27,55l10226,546r15,60l10251,669r3,63l10254,7313r-3,64l10241,7439r-15,60l10205,7556r-27,56l10147,7664r-36,48l10025,7797r-48,36l9925,7864r-54,27l9812,7912r-59,15l9690,7937r-63,3l7230,7940r-64,-3l7104,7927r-60,-15l6986,7891r-55,-27l6879,7833r-48,-36l6786,7756r-76,-92l6678,7612r-26,-56l6630,7499r-15,-60l6605,7377r-3,-64l6602,732r3,-63l6615,606r15,-60l6652,488r26,-55l6710,382r76,-93l6831,248r100,-68l6986,154r58,-21l7104,117r62,-9l7230,105xe" filled="f" strokecolor="#d9d9d9" strokeweight="1.0289mm">
              <v:path arrowok="t"/>
            </v:shape>
            <w10:wrap anchorx="page"/>
          </v:group>
        </w:pict>
      </w:r>
      <w:r w:rsidR="00B9470C" w:rsidRPr="00B9470C">
        <w:rPr>
          <w:sz w:val="24"/>
          <w:szCs w:val="24"/>
        </w:rPr>
        <w:t>При успешном сканировании QR-кода документа открывается экран с информацие</w:t>
      </w:r>
      <w:r w:rsidR="00B9470C" w:rsidRPr="00B9470C">
        <w:rPr>
          <w:sz w:val="24"/>
          <w:szCs w:val="24"/>
        </w:rPr>
        <w:t xml:space="preserve">й о многодетной семье, найденной в банке данных многодетных </w:t>
      </w:r>
      <w:r w:rsidR="00B9470C" w:rsidRPr="00B9470C">
        <w:rPr>
          <w:spacing w:val="-2"/>
          <w:sz w:val="24"/>
          <w:szCs w:val="24"/>
        </w:rPr>
        <w:t>семей</w:t>
      </w:r>
      <w:r w:rsidR="00B9470C" w:rsidRPr="00B9470C">
        <w:rPr>
          <w:sz w:val="24"/>
          <w:szCs w:val="24"/>
        </w:rPr>
        <w:tab/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10"/>
          <w:sz w:val="24"/>
          <w:szCs w:val="24"/>
        </w:rPr>
        <w:t>в</w:t>
      </w:r>
      <w:r w:rsidR="00B9470C" w:rsidRPr="00B9470C">
        <w:rPr>
          <w:sz w:val="24"/>
          <w:szCs w:val="24"/>
        </w:rPr>
        <w:tab/>
      </w:r>
      <w:r w:rsidR="00B9470C" w:rsidRPr="00B9470C">
        <w:rPr>
          <w:spacing w:val="-2"/>
          <w:sz w:val="24"/>
          <w:szCs w:val="24"/>
        </w:rPr>
        <w:t xml:space="preserve">государственной </w:t>
      </w:r>
      <w:r w:rsidR="00B9470C" w:rsidRPr="00B9470C">
        <w:rPr>
          <w:sz w:val="24"/>
          <w:szCs w:val="24"/>
        </w:rPr>
        <w:t>информационной системе «Единая цифровая платформа».</w:t>
      </w:r>
    </w:p>
    <w:p w:rsidR="0064048C" w:rsidRDefault="0064048C">
      <w:pPr>
        <w:pStyle w:val="a4"/>
        <w:spacing w:line="290" w:lineRule="auto"/>
        <w:rPr>
          <w:sz w:val="27"/>
        </w:rPr>
        <w:sectPr w:rsidR="0064048C"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Pr="00B9470C" w:rsidRDefault="00B9470C">
      <w:pPr>
        <w:pStyle w:val="a3"/>
        <w:tabs>
          <w:tab w:val="left" w:pos="1475"/>
          <w:tab w:val="left" w:pos="3225"/>
          <w:tab w:val="left" w:pos="4256"/>
        </w:tabs>
        <w:spacing w:before="68"/>
        <w:ind w:left="230"/>
        <w:jc w:val="both"/>
        <w:rPr>
          <w:sz w:val="24"/>
          <w:szCs w:val="24"/>
        </w:rPr>
      </w:pPr>
      <w:r w:rsidRPr="00B9470C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4173845</wp:posOffset>
            </wp:positionH>
            <wp:positionV relativeFrom="paragraph">
              <wp:posOffset>47858</wp:posOffset>
            </wp:positionV>
            <wp:extent cx="2426964" cy="463027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64" cy="463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70C">
        <w:rPr>
          <w:spacing w:val="-5"/>
          <w:sz w:val="24"/>
          <w:szCs w:val="24"/>
        </w:rPr>
        <w:t>При</w:t>
      </w:r>
      <w:r w:rsidRPr="00B9470C">
        <w:rPr>
          <w:sz w:val="24"/>
          <w:szCs w:val="24"/>
        </w:rPr>
        <w:tab/>
      </w:r>
      <w:r w:rsidRPr="00B9470C">
        <w:rPr>
          <w:spacing w:val="-2"/>
          <w:sz w:val="24"/>
          <w:szCs w:val="24"/>
        </w:rPr>
        <w:t>нажатии</w:t>
      </w:r>
      <w:r w:rsidRPr="00B9470C">
        <w:rPr>
          <w:sz w:val="24"/>
          <w:szCs w:val="24"/>
        </w:rPr>
        <w:tab/>
      </w:r>
      <w:r w:rsidRPr="00B9470C">
        <w:rPr>
          <w:spacing w:val="-5"/>
          <w:sz w:val="24"/>
          <w:szCs w:val="24"/>
        </w:rPr>
        <w:t>на</w:t>
      </w:r>
      <w:r w:rsidRPr="00B9470C">
        <w:rPr>
          <w:sz w:val="24"/>
          <w:szCs w:val="24"/>
        </w:rPr>
        <w:tab/>
      </w:r>
      <w:r w:rsidRPr="00B9470C">
        <w:rPr>
          <w:spacing w:val="-2"/>
          <w:sz w:val="24"/>
          <w:szCs w:val="24"/>
        </w:rPr>
        <w:t>ссылку</w:t>
      </w:r>
    </w:p>
    <w:p w:rsidR="0064048C" w:rsidRPr="00B9470C" w:rsidRDefault="00B9470C">
      <w:pPr>
        <w:pStyle w:val="a3"/>
        <w:spacing w:before="63" w:line="290" w:lineRule="auto"/>
        <w:ind w:left="230" w:right="4260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«Что умеет </w:t>
      </w:r>
      <w:proofErr w:type="spellStart"/>
      <w:r w:rsidRPr="00B9470C">
        <w:rPr>
          <w:sz w:val="24"/>
          <w:szCs w:val="24"/>
        </w:rPr>
        <w:t>Госкан</w:t>
      </w:r>
      <w:proofErr w:type="spellEnd"/>
      <w:r w:rsidRPr="00B9470C">
        <w:rPr>
          <w:sz w:val="24"/>
          <w:szCs w:val="24"/>
        </w:rPr>
        <w:t>» в нижней части экрана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сканирования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отображается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экран с информацие</w:t>
      </w:r>
      <w:r w:rsidRPr="00B9470C">
        <w:rPr>
          <w:sz w:val="24"/>
          <w:szCs w:val="24"/>
        </w:rPr>
        <w:t xml:space="preserve">й о возможностях </w:t>
      </w:r>
      <w:r w:rsidRPr="00B9470C">
        <w:rPr>
          <w:spacing w:val="-2"/>
          <w:sz w:val="24"/>
          <w:szCs w:val="24"/>
        </w:rPr>
        <w:t>сканирования:</w:t>
      </w:r>
    </w:p>
    <w:p w:rsidR="0064048C" w:rsidRPr="00B9470C" w:rsidRDefault="00B9470C">
      <w:pPr>
        <w:pStyle w:val="a4"/>
        <w:numPr>
          <w:ilvl w:val="1"/>
          <w:numId w:val="5"/>
        </w:numPr>
        <w:tabs>
          <w:tab w:val="left" w:pos="1480"/>
        </w:tabs>
        <w:spacing w:line="341" w:lineRule="exact"/>
        <w:ind w:left="1480" w:hanging="349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Проверка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товаров;</w:t>
      </w:r>
    </w:p>
    <w:p w:rsidR="0064048C" w:rsidRPr="00B9470C" w:rsidRDefault="00B9470C">
      <w:pPr>
        <w:pStyle w:val="a4"/>
        <w:numPr>
          <w:ilvl w:val="1"/>
          <w:numId w:val="5"/>
        </w:numPr>
        <w:tabs>
          <w:tab w:val="left" w:pos="1480"/>
        </w:tabs>
        <w:spacing w:before="37"/>
        <w:ind w:left="1480" w:hanging="349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Вход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QR-</w:t>
      </w:r>
      <w:r w:rsidRPr="00B9470C">
        <w:rPr>
          <w:spacing w:val="-4"/>
          <w:sz w:val="24"/>
          <w:szCs w:val="24"/>
        </w:rPr>
        <w:t>коду;</w:t>
      </w:r>
    </w:p>
    <w:p w:rsidR="0064048C" w:rsidRPr="00B9470C" w:rsidRDefault="00B9470C">
      <w:pPr>
        <w:pStyle w:val="a4"/>
        <w:numPr>
          <w:ilvl w:val="1"/>
          <w:numId w:val="5"/>
        </w:numPr>
        <w:tabs>
          <w:tab w:val="left" w:pos="1480"/>
        </w:tabs>
        <w:spacing w:before="36"/>
        <w:ind w:left="1480" w:hanging="349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Сканер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QR-кодов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документов;</w:t>
      </w:r>
    </w:p>
    <w:p w:rsidR="0064048C" w:rsidRPr="00B9470C" w:rsidRDefault="00B9470C">
      <w:pPr>
        <w:pStyle w:val="a4"/>
        <w:numPr>
          <w:ilvl w:val="1"/>
          <w:numId w:val="5"/>
        </w:numPr>
        <w:tabs>
          <w:tab w:val="left" w:pos="1480"/>
        </w:tabs>
        <w:spacing w:before="37"/>
        <w:ind w:left="1480" w:hanging="349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Оплата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по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4"/>
          <w:sz w:val="24"/>
          <w:szCs w:val="24"/>
        </w:rPr>
        <w:t>СБП;</w:t>
      </w:r>
    </w:p>
    <w:p w:rsidR="0064048C" w:rsidRPr="00B9470C" w:rsidRDefault="00B9470C">
      <w:pPr>
        <w:pStyle w:val="a4"/>
        <w:numPr>
          <w:ilvl w:val="1"/>
          <w:numId w:val="5"/>
        </w:numPr>
        <w:tabs>
          <w:tab w:val="left" w:pos="1480"/>
        </w:tabs>
        <w:spacing w:before="35"/>
        <w:ind w:left="1480" w:hanging="349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Оплата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госпошлин.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595DFB" w:rsidRDefault="00595DFB">
      <w:pPr>
        <w:pStyle w:val="Heading1"/>
        <w:ind w:left="825"/>
        <w:jc w:val="left"/>
      </w:pPr>
    </w:p>
    <w:p w:rsidR="0064048C" w:rsidRPr="00B9470C" w:rsidRDefault="00B9470C">
      <w:pPr>
        <w:pStyle w:val="Heading1"/>
        <w:ind w:left="825"/>
        <w:jc w:val="left"/>
        <w:rPr>
          <w:sz w:val="24"/>
          <w:szCs w:val="24"/>
        </w:rPr>
      </w:pPr>
      <w:r w:rsidRPr="00B9470C">
        <w:rPr>
          <w:sz w:val="24"/>
          <w:szCs w:val="24"/>
        </w:rPr>
        <w:t>Ошибки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при</w:t>
      </w:r>
      <w:r w:rsidR="00595DFB" w:rsidRPr="00B9470C"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сканировании</w:t>
      </w:r>
    </w:p>
    <w:p w:rsidR="0064048C" w:rsidRPr="00B9470C" w:rsidRDefault="0064048C">
      <w:pPr>
        <w:pStyle w:val="a4"/>
        <w:numPr>
          <w:ilvl w:val="0"/>
          <w:numId w:val="4"/>
        </w:numPr>
        <w:tabs>
          <w:tab w:val="left" w:pos="1144"/>
        </w:tabs>
        <w:spacing w:before="68" w:line="290" w:lineRule="auto"/>
        <w:ind w:right="4785" w:firstLine="583"/>
        <w:jc w:val="both"/>
        <w:rPr>
          <w:sz w:val="24"/>
          <w:szCs w:val="24"/>
        </w:rPr>
      </w:pPr>
      <w:r w:rsidRPr="00B9470C">
        <w:rPr>
          <w:sz w:val="24"/>
          <w:szCs w:val="24"/>
        </w:rPr>
        <w:pict>
          <v:group id="docshapegroup7" o:spid="_x0000_s1053" style="position:absolute;left:0;text-align:left;margin-left:343.6pt;margin-top:4.45pt;width:134.65pt;height:263pt;z-index:15730688;mso-position-horizontal-relative:page" coordorigin="6872,89" coordsize="2693,5260">
            <v:shape id="docshape8" o:spid="_x0000_s1055" type="#_x0000_t75" style="position:absolute;left:6927;top:247;width:2575;height:5062">
              <v:imagedata r:id="rId12" o:title=""/>
            </v:shape>
            <v:rect id="docshape9" o:spid="_x0000_s1054" style="position:absolute;left:6878;top:96;width:2679;height:5246" filled="f" strokeweight=".7pt"/>
            <w10:wrap anchorx="page"/>
          </v:group>
        </w:pict>
      </w:r>
      <w:r w:rsidR="00B9470C" w:rsidRPr="00B9470C">
        <w:rPr>
          <w:sz w:val="24"/>
          <w:szCs w:val="24"/>
        </w:rPr>
        <w:t>Если QR-код удостоверения не распознан, отображается сообщение об ошибке.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179"/>
      </w:pPr>
    </w:p>
    <w:p w:rsidR="00595DFB" w:rsidRPr="00595DFB" w:rsidRDefault="00595DFB" w:rsidP="00595DFB">
      <w:pPr>
        <w:tabs>
          <w:tab w:val="left" w:pos="1221"/>
        </w:tabs>
        <w:spacing w:line="290" w:lineRule="auto"/>
        <w:ind w:left="813" w:right="4784"/>
        <w:jc w:val="both"/>
        <w:rPr>
          <w:sz w:val="27"/>
        </w:rPr>
      </w:pPr>
    </w:p>
    <w:p w:rsidR="00595DFB" w:rsidRDefault="00595DFB" w:rsidP="00595DFB">
      <w:pPr>
        <w:tabs>
          <w:tab w:val="left" w:pos="1221"/>
        </w:tabs>
        <w:spacing w:line="290" w:lineRule="auto"/>
        <w:ind w:left="813" w:right="4784"/>
        <w:jc w:val="both"/>
        <w:rPr>
          <w:sz w:val="27"/>
        </w:rPr>
      </w:pPr>
    </w:p>
    <w:p w:rsidR="00B9470C" w:rsidRPr="00595DFB" w:rsidRDefault="00B9470C" w:rsidP="00595DFB">
      <w:pPr>
        <w:tabs>
          <w:tab w:val="left" w:pos="1221"/>
        </w:tabs>
        <w:spacing w:line="290" w:lineRule="auto"/>
        <w:ind w:left="813" w:right="4784"/>
        <w:jc w:val="both"/>
        <w:rPr>
          <w:sz w:val="27"/>
        </w:rPr>
      </w:pPr>
    </w:p>
    <w:p w:rsidR="00595DFB" w:rsidRPr="00595DFB" w:rsidRDefault="00595DFB" w:rsidP="00595DFB">
      <w:pPr>
        <w:tabs>
          <w:tab w:val="left" w:pos="1221"/>
        </w:tabs>
        <w:spacing w:line="290" w:lineRule="auto"/>
        <w:ind w:left="813" w:right="4784"/>
        <w:jc w:val="both"/>
        <w:rPr>
          <w:sz w:val="27"/>
        </w:rPr>
      </w:pPr>
    </w:p>
    <w:p w:rsidR="00595DFB" w:rsidRPr="00595DFB" w:rsidRDefault="00595DFB" w:rsidP="00595DFB">
      <w:pPr>
        <w:tabs>
          <w:tab w:val="left" w:pos="1221"/>
        </w:tabs>
        <w:spacing w:line="290" w:lineRule="auto"/>
        <w:ind w:left="813" w:right="4784"/>
        <w:jc w:val="both"/>
        <w:rPr>
          <w:sz w:val="27"/>
        </w:rPr>
      </w:pPr>
    </w:p>
    <w:p w:rsidR="0064048C" w:rsidRPr="00B9470C" w:rsidRDefault="0064048C">
      <w:pPr>
        <w:pStyle w:val="a4"/>
        <w:numPr>
          <w:ilvl w:val="0"/>
          <w:numId w:val="4"/>
        </w:numPr>
        <w:tabs>
          <w:tab w:val="left" w:pos="1221"/>
        </w:tabs>
        <w:spacing w:line="290" w:lineRule="auto"/>
        <w:ind w:right="4784" w:firstLine="583"/>
        <w:jc w:val="both"/>
        <w:rPr>
          <w:sz w:val="24"/>
          <w:szCs w:val="24"/>
        </w:rPr>
      </w:pPr>
      <w:r w:rsidRPr="00B9470C">
        <w:rPr>
          <w:sz w:val="24"/>
          <w:szCs w:val="24"/>
        </w:rPr>
        <w:lastRenderedPageBreak/>
        <w:pict>
          <v:group id="docshapegroup10" o:spid="_x0000_s1050" style="position:absolute;left:0;text-align:left;margin-left:344.4pt;margin-top:1pt;width:132.55pt;height:262.5pt;z-index:15731200;mso-position-horizontal-relative:page" coordorigin="6888,20" coordsize="2651,5250">
            <v:shape id="docshape11" o:spid="_x0000_s1052" type="#_x0000_t75" style="position:absolute;left:7170;top:165;width:2265;height:5053">
              <v:imagedata r:id="rId13" o:title=""/>
            </v:shape>
            <v:rect id="docshape12" o:spid="_x0000_s1051" style="position:absolute;left:6894;top:27;width:2637;height:5236" filled="f" strokeweight=".7pt"/>
            <w10:wrap anchorx="page"/>
          </v:group>
        </w:pict>
      </w:r>
      <w:r w:rsidR="00B9470C" w:rsidRPr="00B9470C">
        <w:rPr>
          <w:sz w:val="24"/>
          <w:szCs w:val="24"/>
        </w:rPr>
        <w:t>В случае</w:t>
      </w:r>
      <w:proofErr w:type="gramStart"/>
      <w:r w:rsidR="00B9470C" w:rsidRPr="00B9470C">
        <w:rPr>
          <w:sz w:val="24"/>
          <w:szCs w:val="24"/>
        </w:rPr>
        <w:t>,</w:t>
      </w:r>
      <w:proofErr w:type="gramEnd"/>
      <w:r w:rsidR="00B9470C" w:rsidRPr="00B9470C">
        <w:rPr>
          <w:sz w:val="24"/>
          <w:szCs w:val="24"/>
        </w:rPr>
        <w:t xml:space="preserve"> если сканирует организация и доверенность на сотрудника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отсутствует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или истёк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её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срок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действия,</w:t>
      </w:r>
      <w:r w:rsidR="00595DFB" w:rsidRP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 xml:space="preserve">отображается экран, представленный ниже. </w:t>
      </w:r>
      <w:proofErr w:type="gramStart"/>
      <w:r w:rsidR="00B9470C" w:rsidRPr="00B9470C">
        <w:rPr>
          <w:sz w:val="24"/>
          <w:szCs w:val="24"/>
        </w:rPr>
        <w:t>Проверяющему</w:t>
      </w:r>
      <w:proofErr w:type="gramEnd"/>
      <w:r w:rsidR="00B9470C" w:rsidRPr="00B9470C">
        <w:rPr>
          <w:sz w:val="24"/>
          <w:szCs w:val="24"/>
        </w:rPr>
        <w:t xml:space="preserve"> необходимо выбрать другое юридическое лицо или отсканировать код как физическое </w:t>
      </w:r>
      <w:r w:rsidR="00B9470C" w:rsidRPr="00B9470C">
        <w:rPr>
          <w:spacing w:val="-4"/>
          <w:sz w:val="24"/>
          <w:szCs w:val="24"/>
        </w:rPr>
        <w:t>лицо.</w:t>
      </w:r>
    </w:p>
    <w:p w:rsidR="0064048C" w:rsidRPr="00B9470C" w:rsidRDefault="0064048C">
      <w:pPr>
        <w:pStyle w:val="a3"/>
        <w:rPr>
          <w:sz w:val="24"/>
          <w:szCs w:val="24"/>
        </w:rPr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163"/>
      </w:pPr>
    </w:p>
    <w:p w:rsidR="00B9470C" w:rsidRPr="00B9470C" w:rsidRDefault="00B9470C" w:rsidP="00B9470C">
      <w:pPr>
        <w:tabs>
          <w:tab w:val="left" w:pos="1383"/>
        </w:tabs>
        <w:spacing w:line="290" w:lineRule="auto"/>
        <w:ind w:left="953" w:right="126"/>
        <w:jc w:val="both"/>
        <w:rPr>
          <w:sz w:val="24"/>
          <w:szCs w:val="24"/>
        </w:rPr>
      </w:pPr>
    </w:p>
    <w:p w:rsidR="0064048C" w:rsidRPr="00B9470C" w:rsidRDefault="00B9470C">
      <w:pPr>
        <w:pStyle w:val="a4"/>
        <w:numPr>
          <w:ilvl w:val="0"/>
          <w:numId w:val="4"/>
        </w:numPr>
        <w:tabs>
          <w:tab w:val="left" w:pos="1383"/>
        </w:tabs>
        <w:spacing w:line="290" w:lineRule="auto"/>
        <w:ind w:left="125" w:right="126" w:firstLine="828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В случае</w:t>
      </w:r>
      <w:proofErr w:type="gramStart"/>
      <w:r w:rsidRPr="00B9470C">
        <w:rPr>
          <w:sz w:val="24"/>
          <w:szCs w:val="24"/>
        </w:rPr>
        <w:t>,</w:t>
      </w:r>
      <w:proofErr w:type="gramEnd"/>
      <w:r w:rsidRPr="00B9470C">
        <w:rPr>
          <w:sz w:val="24"/>
          <w:szCs w:val="24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p w:rsidR="0064048C" w:rsidRDefault="0064048C">
      <w:pPr>
        <w:ind w:left="244"/>
        <w:rPr>
          <w:position w:val="1"/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docshapegroup13" o:spid="_x0000_s1047" style="width:142.25pt;height:309.9pt;mso-position-horizontal-relative:char;mso-position-vertical-relative:line" coordsize="2845,6198">
            <v:shape id="docshape14" o:spid="_x0000_s1049" type="#_x0000_t75" style="position:absolute;left:259;top:169;width:2482;height:5984">
              <v:imagedata r:id="rId14" o:title=""/>
            </v:shape>
            <v:rect id="docshape15" o:spid="_x0000_s1048" style="position:absolute;left:7;top:7;width:2831;height:6184" filled="f" strokeweight=".7pt"/>
            <w10:wrap type="none"/>
            <w10:anchorlock/>
          </v:group>
        </w:pict>
      </w:r>
      <w:r w:rsidRPr="0064048C">
        <w:rPr>
          <w:spacing w:val="120"/>
          <w:sz w:val="20"/>
        </w:rPr>
      </w:r>
      <w:r w:rsidRPr="0064048C">
        <w:rPr>
          <w:spacing w:val="120"/>
          <w:sz w:val="20"/>
        </w:rPr>
        <w:pict>
          <v:group id="docshapegroup16" o:spid="_x0000_s1044" style="width:142.1pt;height:310.6pt;mso-position-horizontal-relative:char;mso-position-vertical-relative:line" coordsize="2842,6212">
            <v:shape id="docshape17" o:spid="_x0000_s1046" type="#_x0000_t75" style="position:absolute;left:289;top:177;width:2472;height:5998">
              <v:imagedata r:id="rId15" o:title=""/>
            </v:shape>
            <v:rect id="docshape18" o:spid="_x0000_s1045" style="position:absolute;left:7;top:7;width:2828;height:6198" filled="f" strokeweight=".7pt"/>
            <w10:wrap type="none"/>
            <w10:anchorlock/>
          </v:group>
        </w:pict>
      </w:r>
      <w:r w:rsidRPr="0064048C">
        <w:rPr>
          <w:spacing w:val="118"/>
          <w:position w:val="1"/>
          <w:sz w:val="20"/>
        </w:rPr>
      </w:r>
      <w:r w:rsidRPr="0064048C">
        <w:rPr>
          <w:spacing w:val="118"/>
          <w:position w:val="1"/>
          <w:sz w:val="20"/>
        </w:rPr>
        <w:pict>
          <v:group id="docshapegroup19" o:spid="_x0000_s1041" style="width:143.5pt;height:309.9pt;mso-position-horizontal-relative:char;mso-position-vertical-relative:line" coordsize="2870,6198">
            <v:shape id="docshape20" o:spid="_x0000_s1043" type="#_x0000_t75" style="position:absolute;left:324;top:169;width:2429;height:5963">
              <v:imagedata r:id="rId16" o:title=""/>
            </v:shape>
            <v:rect id="docshape21" o:spid="_x0000_s1042" style="position:absolute;left:7;top:7;width:2856;height:6184" filled="f" strokeweight=".7pt"/>
            <w10:wrap type="none"/>
            <w10:anchorlock/>
          </v:group>
        </w:pict>
      </w:r>
    </w:p>
    <w:p w:rsidR="0064048C" w:rsidRDefault="0064048C">
      <w:pPr>
        <w:rPr>
          <w:position w:val="1"/>
          <w:sz w:val="20"/>
        </w:rPr>
        <w:sectPr w:rsidR="0064048C">
          <w:pgSz w:w="11900" w:h="16840"/>
          <w:pgMar w:top="1860" w:right="1275" w:bottom="280" w:left="1275" w:header="720" w:footer="720" w:gutter="0"/>
          <w:cols w:space="720"/>
        </w:sectPr>
      </w:pPr>
    </w:p>
    <w:p w:rsidR="0064048C" w:rsidRPr="00595DFB" w:rsidRDefault="00B9470C">
      <w:pPr>
        <w:pStyle w:val="Heading1"/>
        <w:spacing w:before="73"/>
        <w:ind w:left="1105"/>
        <w:jc w:val="left"/>
        <w:rPr>
          <w:sz w:val="24"/>
          <w:szCs w:val="24"/>
        </w:rPr>
      </w:pPr>
      <w:r w:rsidRPr="00595DFB">
        <w:rPr>
          <w:sz w:val="24"/>
          <w:szCs w:val="24"/>
        </w:rPr>
        <w:lastRenderedPageBreak/>
        <w:t>Инструкция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использования</w:t>
      </w:r>
      <w:r w:rsidR="00595DFB" w:rsidRPr="00595DFB">
        <w:rPr>
          <w:sz w:val="24"/>
          <w:szCs w:val="24"/>
        </w:rPr>
        <w:t xml:space="preserve"> </w:t>
      </w:r>
      <w:proofErr w:type="spellStart"/>
      <w:r w:rsidRPr="00595DFB">
        <w:rPr>
          <w:sz w:val="24"/>
          <w:szCs w:val="24"/>
        </w:rPr>
        <w:t>Госкана</w:t>
      </w:r>
      <w:proofErr w:type="spellEnd"/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в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мобильном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приложении</w:t>
      </w:r>
    </w:p>
    <w:p w:rsidR="0064048C" w:rsidRPr="00595DFB" w:rsidRDefault="00B9470C">
      <w:pPr>
        <w:spacing w:before="25" w:line="261" w:lineRule="auto"/>
        <w:ind w:left="4202" w:hanging="3790"/>
        <w:rPr>
          <w:b/>
          <w:sz w:val="24"/>
          <w:szCs w:val="24"/>
        </w:rPr>
      </w:pPr>
      <w:r w:rsidRPr="00595DFB">
        <w:rPr>
          <w:b/>
          <w:sz w:val="24"/>
          <w:szCs w:val="24"/>
        </w:rPr>
        <w:t xml:space="preserve">«Госуслуги» для проверки QR-кодов граждан России юридическими </w:t>
      </w:r>
      <w:r w:rsidRPr="00595DFB">
        <w:rPr>
          <w:b/>
          <w:spacing w:val="-2"/>
          <w:sz w:val="24"/>
          <w:szCs w:val="24"/>
        </w:rPr>
        <w:t>лицами</w:t>
      </w:r>
    </w:p>
    <w:p w:rsidR="0064048C" w:rsidRPr="00595DFB" w:rsidRDefault="0064048C">
      <w:pPr>
        <w:pStyle w:val="a3"/>
        <w:rPr>
          <w:b/>
          <w:sz w:val="24"/>
          <w:szCs w:val="24"/>
        </w:rPr>
      </w:pPr>
    </w:p>
    <w:p w:rsidR="0064048C" w:rsidRPr="00595DFB" w:rsidRDefault="0064048C">
      <w:pPr>
        <w:pStyle w:val="a3"/>
        <w:spacing w:before="23"/>
        <w:rPr>
          <w:b/>
          <w:sz w:val="24"/>
          <w:szCs w:val="24"/>
        </w:rPr>
      </w:pPr>
    </w:p>
    <w:p w:rsidR="0064048C" w:rsidRPr="00595DFB" w:rsidRDefault="00B9470C">
      <w:pPr>
        <w:pStyle w:val="a3"/>
        <w:spacing w:line="261" w:lineRule="auto"/>
        <w:ind w:left="125" w:right="119" w:firstLine="699"/>
        <w:jc w:val="both"/>
        <w:rPr>
          <w:sz w:val="24"/>
          <w:szCs w:val="24"/>
        </w:rPr>
      </w:pPr>
      <w:r w:rsidRPr="00595DFB">
        <w:rPr>
          <w:sz w:val="24"/>
          <w:szCs w:val="24"/>
        </w:rPr>
        <w:t xml:space="preserve">Для проверки электронного (цифрового) документа (далее </w:t>
      </w:r>
      <w:r w:rsidRPr="00595DFB">
        <w:rPr>
          <w:b/>
          <w:sz w:val="24"/>
          <w:szCs w:val="24"/>
        </w:rPr>
        <w:t xml:space="preserve">- </w:t>
      </w:r>
      <w:r w:rsidRPr="00595DFB">
        <w:rPr>
          <w:sz w:val="24"/>
          <w:szCs w:val="24"/>
        </w:rPr>
        <w:t>QR-код) пользователей посре</w:t>
      </w:r>
      <w:r w:rsidRPr="00595DFB">
        <w:rPr>
          <w:sz w:val="24"/>
          <w:szCs w:val="24"/>
        </w:rPr>
        <w:t xml:space="preserve">дством </w:t>
      </w:r>
      <w:proofErr w:type="spellStart"/>
      <w:r w:rsidRPr="00595DFB">
        <w:rPr>
          <w:sz w:val="24"/>
          <w:szCs w:val="24"/>
        </w:rPr>
        <w:t>Госкана</w:t>
      </w:r>
      <w:proofErr w:type="spellEnd"/>
      <w:r w:rsidRPr="00595DFB">
        <w:rPr>
          <w:sz w:val="24"/>
          <w:szCs w:val="24"/>
        </w:rPr>
        <w:t xml:space="preserve"> в мобильном приложении «Госуслуги» юридическому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лицу необходимо выпустить машиночитаемую доверенность и быть зарегистрированным в приложении «Госуслуги».</w:t>
      </w:r>
    </w:p>
    <w:p w:rsidR="0064048C" w:rsidRPr="00595DFB" w:rsidRDefault="00B9470C">
      <w:pPr>
        <w:pStyle w:val="a3"/>
        <w:spacing w:before="154" w:line="261" w:lineRule="auto"/>
        <w:ind w:left="125" w:right="120" w:firstLine="699"/>
        <w:jc w:val="both"/>
        <w:rPr>
          <w:sz w:val="24"/>
          <w:szCs w:val="24"/>
        </w:rPr>
      </w:pPr>
      <w:r w:rsidRPr="00595DFB">
        <w:rPr>
          <w:sz w:val="24"/>
          <w:szCs w:val="24"/>
        </w:rPr>
        <w:t>Машиночитаемая доверенность (далее – МЧД) — это электронный документ в формате XML, кото</w:t>
      </w:r>
      <w:r w:rsidRPr="00595DFB">
        <w:rPr>
          <w:sz w:val="24"/>
          <w:szCs w:val="24"/>
        </w:rPr>
        <w:t xml:space="preserve">рый подтверждает право сотрудника подписывать документы от имени организации или индивидуального </w:t>
      </w:r>
      <w:r w:rsidRPr="00595DFB">
        <w:rPr>
          <w:spacing w:val="-2"/>
          <w:sz w:val="24"/>
          <w:szCs w:val="24"/>
        </w:rPr>
        <w:t>предпринимателя.</w:t>
      </w:r>
    </w:p>
    <w:p w:rsidR="0064048C" w:rsidRPr="00595DFB" w:rsidRDefault="00B9470C">
      <w:pPr>
        <w:pStyle w:val="Heading1"/>
        <w:spacing w:before="157"/>
        <w:rPr>
          <w:sz w:val="24"/>
          <w:szCs w:val="24"/>
        </w:rPr>
      </w:pPr>
      <w:r w:rsidRPr="00595DFB">
        <w:rPr>
          <w:sz w:val="24"/>
          <w:szCs w:val="24"/>
        </w:rPr>
        <w:t>Обязательные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условия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для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проверки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сотрудником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юридического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4"/>
          <w:sz w:val="24"/>
          <w:szCs w:val="24"/>
        </w:rPr>
        <w:t>лица</w:t>
      </w:r>
    </w:p>
    <w:p w:rsidR="0064048C" w:rsidRPr="00595DFB" w:rsidRDefault="00B9470C">
      <w:pPr>
        <w:pStyle w:val="a3"/>
        <w:spacing w:before="179" w:line="290" w:lineRule="auto"/>
        <w:ind w:left="125" w:right="127" w:firstLine="550"/>
        <w:jc w:val="both"/>
        <w:rPr>
          <w:sz w:val="24"/>
          <w:szCs w:val="24"/>
        </w:rPr>
      </w:pPr>
      <w:r w:rsidRPr="00595DFB">
        <w:rPr>
          <w:sz w:val="24"/>
          <w:szCs w:val="24"/>
        </w:rPr>
        <w:t>Для осуществления проверки документа гражданина лицу, осуществляющему проверку документов, должны быть обеспечены следующие условия:</w:t>
      </w:r>
    </w:p>
    <w:p w:rsidR="0064048C" w:rsidRPr="00595DFB" w:rsidRDefault="00B9470C">
      <w:pPr>
        <w:pStyle w:val="a4"/>
        <w:numPr>
          <w:ilvl w:val="0"/>
          <w:numId w:val="3"/>
        </w:numPr>
        <w:tabs>
          <w:tab w:val="left" w:pos="1090"/>
        </w:tabs>
        <w:ind w:left="1090" w:hanging="414"/>
        <w:jc w:val="both"/>
        <w:rPr>
          <w:sz w:val="24"/>
          <w:szCs w:val="24"/>
        </w:rPr>
      </w:pPr>
      <w:r w:rsidRPr="00595DFB">
        <w:rPr>
          <w:sz w:val="24"/>
          <w:szCs w:val="24"/>
        </w:rPr>
        <w:t>Наличие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смартфона,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подключенного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к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сет</w:t>
      </w:r>
      <w:proofErr w:type="gramStart"/>
      <w:r w:rsidRPr="00595DFB">
        <w:rPr>
          <w:sz w:val="24"/>
          <w:szCs w:val="24"/>
        </w:rPr>
        <w:t>и</w:t>
      </w:r>
      <w:r w:rsidRPr="00595DFB">
        <w:rPr>
          <w:spacing w:val="-2"/>
          <w:sz w:val="24"/>
          <w:szCs w:val="24"/>
        </w:rPr>
        <w:t>«</w:t>
      </w:r>
      <w:proofErr w:type="gramEnd"/>
      <w:r w:rsidRPr="00595DFB">
        <w:rPr>
          <w:spacing w:val="-2"/>
          <w:sz w:val="24"/>
          <w:szCs w:val="24"/>
        </w:rPr>
        <w:t>Интернет».</w:t>
      </w:r>
    </w:p>
    <w:p w:rsidR="0064048C" w:rsidRPr="00595DFB" w:rsidRDefault="00B9470C">
      <w:pPr>
        <w:pStyle w:val="a4"/>
        <w:numPr>
          <w:ilvl w:val="0"/>
          <w:numId w:val="3"/>
        </w:numPr>
        <w:tabs>
          <w:tab w:val="left" w:pos="1089"/>
        </w:tabs>
        <w:spacing w:before="65" w:line="290" w:lineRule="auto"/>
        <w:ind w:left="125" w:right="123" w:firstLine="550"/>
        <w:jc w:val="both"/>
        <w:rPr>
          <w:sz w:val="24"/>
          <w:szCs w:val="24"/>
        </w:rPr>
      </w:pPr>
      <w:r w:rsidRPr="00595DFB">
        <w:rPr>
          <w:sz w:val="24"/>
          <w:szCs w:val="24"/>
        </w:rPr>
        <w:t xml:space="preserve">Наличие </w:t>
      </w:r>
      <w:r w:rsidRPr="00595DFB">
        <w:rPr>
          <w:b/>
          <w:sz w:val="24"/>
          <w:szCs w:val="24"/>
        </w:rPr>
        <w:t xml:space="preserve">подтвержденной </w:t>
      </w:r>
      <w:r w:rsidRPr="00595DFB">
        <w:rPr>
          <w:sz w:val="24"/>
          <w:szCs w:val="24"/>
        </w:rPr>
        <w:t>учетной записи на Едином портале государственных услу</w:t>
      </w:r>
      <w:r w:rsidRPr="00595DFB">
        <w:rPr>
          <w:sz w:val="24"/>
          <w:szCs w:val="24"/>
        </w:rPr>
        <w:t xml:space="preserve">г (далее – Единый портал) </w:t>
      </w:r>
      <w:hyperlink r:id="rId17">
        <w:r w:rsidRPr="00595DFB">
          <w:rPr>
            <w:color w:val="0563C1"/>
            <w:sz w:val="24"/>
            <w:szCs w:val="24"/>
            <w:u w:val="single" w:color="0563C1"/>
          </w:rPr>
          <w:t>https://www.gosuslugi.ru/</w:t>
        </w:r>
      </w:hyperlink>
      <w:r w:rsidRPr="00595DFB">
        <w:rPr>
          <w:color w:val="0563C1"/>
          <w:sz w:val="24"/>
          <w:szCs w:val="24"/>
          <w:u w:val="single" w:color="0563C1"/>
        </w:rPr>
        <w:t>.</w:t>
      </w:r>
    </w:p>
    <w:p w:rsidR="0064048C" w:rsidRPr="00595DFB" w:rsidRDefault="00B9470C">
      <w:pPr>
        <w:pStyle w:val="a4"/>
        <w:numPr>
          <w:ilvl w:val="0"/>
          <w:numId w:val="3"/>
        </w:numPr>
        <w:tabs>
          <w:tab w:val="left" w:pos="1089"/>
        </w:tabs>
        <w:spacing w:before="1" w:line="290" w:lineRule="auto"/>
        <w:ind w:left="125" w:right="128" w:firstLine="550"/>
        <w:jc w:val="both"/>
        <w:rPr>
          <w:sz w:val="24"/>
          <w:szCs w:val="24"/>
        </w:rPr>
      </w:pPr>
      <w:r w:rsidRPr="00595DFB">
        <w:rPr>
          <w:sz w:val="24"/>
          <w:szCs w:val="24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18">
        <w:r w:rsidRPr="00595DFB">
          <w:rPr>
            <w:color w:val="0563C1"/>
            <w:spacing w:val="-2"/>
            <w:sz w:val="24"/>
            <w:szCs w:val="24"/>
            <w:u w:val="single" w:color="0563C1"/>
          </w:rPr>
          <w:t>https://www.gosuslugi.ru/help/faq/popular/1</w:t>
        </w:r>
      </w:hyperlink>
      <w:r w:rsidRPr="00595DFB">
        <w:rPr>
          <w:spacing w:val="-2"/>
          <w:sz w:val="24"/>
          <w:szCs w:val="24"/>
        </w:rPr>
        <w:t>.</w:t>
      </w:r>
    </w:p>
    <w:p w:rsidR="0064048C" w:rsidRPr="00595DFB" w:rsidRDefault="00B9470C" w:rsidP="00595DFB">
      <w:pPr>
        <w:pStyle w:val="a4"/>
        <w:numPr>
          <w:ilvl w:val="0"/>
          <w:numId w:val="3"/>
        </w:numPr>
        <w:tabs>
          <w:tab w:val="left" w:pos="1089"/>
          <w:tab w:val="left" w:pos="1153"/>
          <w:tab w:val="left" w:pos="3242"/>
          <w:tab w:val="left" w:pos="5464"/>
          <w:tab w:val="left" w:pos="7287"/>
          <w:tab w:val="left" w:pos="8331"/>
        </w:tabs>
        <w:spacing w:line="290" w:lineRule="auto"/>
        <w:ind w:left="675" w:right="121" w:firstLine="0"/>
        <w:rPr>
          <w:sz w:val="24"/>
          <w:szCs w:val="24"/>
        </w:rPr>
      </w:pPr>
      <w:r w:rsidRPr="00595DFB">
        <w:rPr>
          <w:sz w:val="24"/>
          <w:szCs w:val="24"/>
        </w:rPr>
        <w:t>Лицу, осуществляющему проверку документов, должна быть выписана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МЧД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в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Личном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кабинете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организации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портале ЕПГУ.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Информация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регистрации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личного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кабинета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организации 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портале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ЕПГУ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выпуску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машиночитае</w:t>
      </w:r>
      <w:r w:rsidRPr="00595DFB">
        <w:rPr>
          <w:sz w:val="24"/>
          <w:szCs w:val="24"/>
        </w:rPr>
        <w:t>мой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доверенности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6"/>
          <w:sz w:val="24"/>
          <w:szCs w:val="24"/>
        </w:rPr>
        <w:t>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сотрудника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организации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доступна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6"/>
          <w:sz w:val="24"/>
          <w:szCs w:val="24"/>
        </w:rPr>
        <w:t>по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ссылке:</w:t>
      </w:r>
      <w:r w:rsidR="00595DFB" w:rsidRPr="00595DFB">
        <w:rPr>
          <w:spacing w:val="-2"/>
          <w:sz w:val="24"/>
          <w:szCs w:val="24"/>
        </w:rPr>
        <w:t xml:space="preserve"> </w:t>
      </w:r>
      <w:hyperlink r:id="rId19">
        <w:r w:rsidRPr="00595DFB">
          <w:rPr>
            <w:color w:val="0563C1"/>
            <w:spacing w:val="-2"/>
            <w:sz w:val="24"/>
            <w:szCs w:val="24"/>
            <w:u w:val="single" w:color="0563C1"/>
          </w:rPr>
          <w:t>https://www.gosuslugi.ru/help/faq/subcategory/about_gosuslugi/company_profile</w:t>
        </w:r>
      </w:hyperlink>
      <w:r w:rsidRPr="00595DFB">
        <w:rPr>
          <w:spacing w:val="-2"/>
          <w:sz w:val="24"/>
          <w:szCs w:val="24"/>
        </w:rPr>
        <w:t>.</w:t>
      </w:r>
    </w:p>
    <w:p w:rsidR="0064048C" w:rsidRPr="00595DFB" w:rsidRDefault="00B9470C" w:rsidP="00B9470C">
      <w:pPr>
        <w:pStyle w:val="a4"/>
        <w:numPr>
          <w:ilvl w:val="0"/>
          <w:numId w:val="3"/>
        </w:numPr>
        <w:tabs>
          <w:tab w:val="left" w:pos="1089"/>
        </w:tabs>
        <w:spacing w:after="120" w:line="290" w:lineRule="auto"/>
        <w:ind w:left="125" w:right="125" w:firstLine="550"/>
        <w:jc w:val="both"/>
        <w:rPr>
          <w:sz w:val="24"/>
          <w:szCs w:val="24"/>
        </w:rPr>
      </w:pPr>
      <w:r w:rsidRPr="00595DFB">
        <w:rPr>
          <w:sz w:val="24"/>
          <w:szCs w:val="24"/>
        </w:rPr>
        <w:t>Лицом, осуществляющим проверку, должна быть обеспечена авторизация в мобильном приложении «Госуслуги».</w:t>
      </w:r>
    </w:p>
    <w:p w:rsidR="00595DFB" w:rsidRPr="00595DFB" w:rsidRDefault="00B9470C" w:rsidP="00595DFB">
      <w:pPr>
        <w:pStyle w:val="Heading1"/>
        <w:spacing w:line="261" w:lineRule="auto"/>
        <w:ind w:right="123"/>
        <w:rPr>
          <w:sz w:val="24"/>
          <w:szCs w:val="24"/>
        </w:rPr>
      </w:pPr>
      <w:r w:rsidRPr="00595DFB">
        <w:rPr>
          <w:sz w:val="24"/>
          <w:szCs w:val="24"/>
        </w:rPr>
        <w:t>Проверка QR-кода сотрудником юридического лица на примере предъявления удостоверения многодетной семьи</w:t>
      </w:r>
      <w:r w:rsidR="00595DFB" w:rsidRPr="00595DFB">
        <w:rPr>
          <w:sz w:val="24"/>
          <w:szCs w:val="24"/>
        </w:rPr>
        <w:t xml:space="preserve">. </w:t>
      </w:r>
    </w:p>
    <w:p w:rsidR="0064048C" w:rsidRPr="00595DFB" w:rsidRDefault="00B9470C" w:rsidP="00595DFB">
      <w:pPr>
        <w:pStyle w:val="Heading1"/>
        <w:spacing w:line="261" w:lineRule="auto"/>
        <w:ind w:right="123"/>
        <w:rPr>
          <w:sz w:val="24"/>
          <w:szCs w:val="24"/>
        </w:rPr>
      </w:pPr>
      <w:r w:rsidRPr="00595DFB">
        <w:rPr>
          <w:sz w:val="24"/>
          <w:szCs w:val="24"/>
        </w:rPr>
        <w:t xml:space="preserve">Для подтверждения статуса многодетной семьи с использованием электронного удостоверения многодетной семьи проверяющему лицу </w:t>
      </w:r>
      <w:r w:rsidRPr="00595DFB">
        <w:rPr>
          <w:spacing w:val="-2"/>
          <w:sz w:val="24"/>
          <w:szCs w:val="24"/>
        </w:rPr>
        <w:t>необходимо:</w:t>
      </w:r>
    </w:p>
    <w:p w:rsidR="0064048C" w:rsidRPr="00595DFB" w:rsidRDefault="00B9470C">
      <w:pPr>
        <w:pStyle w:val="a4"/>
        <w:numPr>
          <w:ilvl w:val="0"/>
          <w:numId w:val="2"/>
        </w:numPr>
        <w:tabs>
          <w:tab w:val="left" w:pos="1090"/>
        </w:tabs>
        <w:spacing w:line="309" w:lineRule="exact"/>
        <w:ind w:left="1090" w:hanging="414"/>
        <w:jc w:val="both"/>
        <w:rPr>
          <w:sz w:val="24"/>
          <w:szCs w:val="24"/>
        </w:rPr>
      </w:pPr>
      <w:r w:rsidRPr="00595DFB">
        <w:rPr>
          <w:noProof/>
          <w:sz w:val="24"/>
          <w:szCs w:val="24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4173845</wp:posOffset>
            </wp:positionH>
            <wp:positionV relativeFrom="paragraph">
              <wp:posOffset>92082</wp:posOffset>
            </wp:positionV>
            <wp:extent cx="2444744" cy="346857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44" cy="346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DFB">
        <w:rPr>
          <w:sz w:val="24"/>
          <w:szCs w:val="24"/>
        </w:rPr>
        <w:t>Открыть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мобильное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приложение</w:t>
      </w:r>
    </w:p>
    <w:p w:rsidR="0064048C" w:rsidRPr="00595DFB" w:rsidRDefault="00B9470C">
      <w:pPr>
        <w:pStyle w:val="a3"/>
        <w:spacing w:before="65"/>
        <w:ind w:left="125"/>
        <w:rPr>
          <w:sz w:val="24"/>
          <w:szCs w:val="24"/>
        </w:rPr>
      </w:pPr>
      <w:r w:rsidRPr="00595DFB">
        <w:rPr>
          <w:spacing w:val="-2"/>
          <w:sz w:val="24"/>
          <w:szCs w:val="24"/>
        </w:rPr>
        <w:t>«Госуслуги».</w:t>
      </w:r>
    </w:p>
    <w:p w:rsidR="0064048C" w:rsidRPr="00595DFB" w:rsidRDefault="00B9470C">
      <w:pPr>
        <w:pStyle w:val="a4"/>
        <w:numPr>
          <w:ilvl w:val="0"/>
          <w:numId w:val="2"/>
        </w:numPr>
        <w:tabs>
          <w:tab w:val="left" w:pos="1091"/>
          <w:tab w:val="left" w:pos="3311"/>
          <w:tab w:val="left" w:pos="3815"/>
        </w:tabs>
        <w:spacing w:before="65" w:line="290" w:lineRule="auto"/>
        <w:ind w:left="125" w:right="4224" w:firstLine="550"/>
        <w:jc w:val="left"/>
        <w:rPr>
          <w:sz w:val="24"/>
          <w:szCs w:val="24"/>
        </w:rPr>
      </w:pPr>
      <w:r w:rsidRPr="00595DFB">
        <w:rPr>
          <w:spacing w:val="-2"/>
          <w:sz w:val="24"/>
          <w:szCs w:val="24"/>
        </w:rPr>
        <w:t>Авторизоваться</w:t>
      </w:r>
      <w:r w:rsidRPr="00595DFB">
        <w:rPr>
          <w:sz w:val="24"/>
          <w:szCs w:val="24"/>
        </w:rPr>
        <w:tab/>
      </w:r>
      <w:r w:rsidRPr="00595DFB">
        <w:rPr>
          <w:spacing w:val="-10"/>
          <w:sz w:val="24"/>
          <w:szCs w:val="24"/>
        </w:rPr>
        <w:t>в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 xml:space="preserve">мобильном </w:t>
      </w:r>
      <w:r w:rsidRPr="00595DFB">
        <w:rPr>
          <w:sz w:val="24"/>
          <w:szCs w:val="24"/>
        </w:rPr>
        <w:t>приложении «Госуслуги».</w:t>
      </w:r>
    </w:p>
    <w:p w:rsidR="0064048C" w:rsidRPr="00595DFB" w:rsidRDefault="00B9470C">
      <w:pPr>
        <w:pStyle w:val="a4"/>
        <w:numPr>
          <w:ilvl w:val="0"/>
          <w:numId w:val="2"/>
        </w:numPr>
        <w:tabs>
          <w:tab w:val="left" w:pos="1091"/>
          <w:tab w:val="left" w:pos="2185"/>
          <w:tab w:val="left" w:pos="2676"/>
          <w:tab w:val="left" w:pos="3726"/>
          <w:tab w:val="left" w:pos="4993"/>
        </w:tabs>
        <w:spacing w:line="290" w:lineRule="auto"/>
        <w:ind w:left="125" w:right="4225" w:firstLine="550"/>
        <w:jc w:val="left"/>
        <w:rPr>
          <w:sz w:val="24"/>
          <w:szCs w:val="24"/>
        </w:rPr>
      </w:pPr>
      <w:r w:rsidRPr="00595DFB">
        <w:rPr>
          <w:spacing w:val="-2"/>
          <w:sz w:val="24"/>
          <w:szCs w:val="24"/>
        </w:rPr>
        <w:t>Нажать</w:t>
      </w:r>
      <w:r w:rsidRPr="00595DFB">
        <w:rPr>
          <w:sz w:val="24"/>
          <w:szCs w:val="24"/>
        </w:rPr>
        <w:tab/>
      </w:r>
      <w:r w:rsidRPr="00595DFB">
        <w:rPr>
          <w:spacing w:val="-6"/>
          <w:sz w:val="24"/>
          <w:szCs w:val="24"/>
        </w:rPr>
        <w:t>на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>кнопку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>«</w:t>
      </w:r>
      <w:proofErr w:type="spellStart"/>
      <w:r w:rsidRPr="00595DFB">
        <w:rPr>
          <w:spacing w:val="-2"/>
          <w:sz w:val="24"/>
          <w:szCs w:val="24"/>
        </w:rPr>
        <w:t>госкан</w:t>
      </w:r>
      <w:proofErr w:type="spellEnd"/>
      <w:r w:rsidRPr="00595DFB">
        <w:rPr>
          <w:spacing w:val="-2"/>
          <w:sz w:val="24"/>
          <w:szCs w:val="24"/>
        </w:rPr>
        <w:t>»</w:t>
      </w:r>
      <w:r w:rsidRPr="00595DFB">
        <w:rPr>
          <w:sz w:val="24"/>
          <w:szCs w:val="24"/>
        </w:rPr>
        <w:tab/>
      </w:r>
      <w:r w:rsidRPr="00595DFB">
        <w:rPr>
          <w:spacing w:val="-10"/>
          <w:sz w:val="24"/>
          <w:szCs w:val="24"/>
        </w:rPr>
        <w:t xml:space="preserve">в </w:t>
      </w:r>
      <w:r w:rsidRPr="00595DFB">
        <w:rPr>
          <w:sz w:val="24"/>
          <w:szCs w:val="24"/>
        </w:rPr>
        <w:t>правом верхнем углу экрана.</w:t>
      </w:r>
    </w:p>
    <w:p w:rsidR="00595DFB" w:rsidRPr="00595DFB" w:rsidRDefault="00595DFB">
      <w:pPr>
        <w:pStyle w:val="a4"/>
        <w:spacing w:line="290" w:lineRule="auto"/>
        <w:jc w:val="left"/>
        <w:rPr>
          <w:sz w:val="24"/>
          <w:szCs w:val="24"/>
        </w:rPr>
      </w:pPr>
    </w:p>
    <w:p w:rsidR="00595DFB" w:rsidRPr="00595DFB" w:rsidRDefault="00595DFB" w:rsidP="00595DFB"/>
    <w:p w:rsidR="00595DFB" w:rsidRPr="00595DFB" w:rsidRDefault="00595DFB" w:rsidP="00595DFB"/>
    <w:p w:rsidR="00595DFB" w:rsidRPr="00595DFB" w:rsidRDefault="00595DFB" w:rsidP="00595DFB"/>
    <w:p w:rsidR="00595DFB" w:rsidRPr="00595DFB" w:rsidRDefault="00595DFB" w:rsidP="00595DFB"/>
    <w:p w:rsidR="00595DFB" w:rsidRPr="00595DFB" w:rsidRDefault="00595DFB" w:rsidP="00595DFB"/>
    <w:p w:rsidR="00595DFB" w:rsidRPr="00595DFB" w:rsidRDefault="00595DFB" w:rsidP="00595DFB"/>
    <w:p w:rsidR="0064048C" w:rsidRPr="00595DFB" w:rsidRDefault="00B9470C">
      <w:pPr>
        <w:pStyle w:val="a4"/>
        <w:numPr>
          <w:ilvl w:val="0"/>
          <w:numId w:val="2"/>
        </w:numPr>
        <w:tabs>
          <w:tab w:val="left" w:pos="1194"/>
          <w:tab w:val="left" w:pos="3435"/>
        </w:tabs>
        <w:spacing w:before="68" w:line="290" w:lineRule="auto"/>
        <w:ind w:left="230" w:right="4286" w:firstLine="550"/>
        <w:jc w:val="both"/>
        <w:rPr>
          <w:sz w:val="24"/>
          <w:szCs w:val="24"/>
        </w:rPr>
      </w:pPr>
      <w:r w:rsidRPr="00595DFB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4156065</wp:posOffset>
            </wp:positionH>
            <wp:positionV relativeFrom="paragraph">
              <wp:posOffset>47858</wp:posOffset>
            </wp:positionV>
            <wp:extent cx="2441781" cy="5293982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781" cy="529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DFB">
        <w:rPr>
          <w:spacing w:val="-4"/>
          <w:sz w:val="24"/>
          <w:szCs w:val="24"/>
        </w:rPr>
        <w:t>При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 xml:space="preserve">сканировании </w:t>
      </w:r>
      <w:r w:rsidRPr="00595DFB">
        <w:rPr>
          <w:sz w:val="24"/>
          <w:szCs w:val="24"/>
        </w:rPr>
        <w:t xml:space="preserve">удостоверения с экрана смартфона гражданина </w:t>
      </w:r>
      <w:proofErr w:type="gramStart"/>
      <w:r w:rsidRPr="00595DFB">
        <w:rPr>
          <w:sz w:val="24"/>
          <w:szCs w:val="24"/>
        </w:rPr>
        <w:t>проверяющему</w:t>
      </w:r>
      <w:proofErr w:type="gramEnd"/>
      <w:r w:rsidRPr="00595DFB">
        <w:rPr>
          <w:sz w:val="24"/>
          <w:szCs w:val="24"/>
        </w:rPr>
        <w:t xml:space="preserve"> необходимо навести камеру устройства на фотографию и QR-код электронного удостоверения многодетной семьи, отображаемый на экране смартфона </w:t>
      </w:r>
      <w:r w:rsidRPr="00595DFB">
        <w:rPr>
          <w:spacing w:val="-2"/>
          <w:sz w:val="24"/>
          <w:szCs w:val="24"/>
        </w:rPr>
        <w:t>гражданина.</w:t>
      </w:r>
    </w:p>
    <w:p w:rsidR="0064048C" w:rsidRPr="00595DFB" w:rsidRDefault="0064048C">
      <w:pPr>
        <w:pStyle w:val="a4"/>
        <w:spacing w:line="290" w:lineRule="auto"/>
        <w:rPr>
          <w:sz w:val="24"/>
          <w:szCs w:val="24"/>
        </w:rPr>
        <w:sectPr w:rsidR="0064048C" w:rsidRPr="00595DFB"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Pr="00595DFB" w:rsidRDefault="00B9470C">
      <w:pPr>
        <w:pStyle w:val="a4"/>
        <w:numPr>
          <w:ilvl w:val="0"/>
          <w:numId w:val="2"/>
        </w:numPr>
        <w:tabs>
          <w:tab w:val="left" w:pos="1194"/>
          <w:tab w:val="left" w:pos="1913"/>
          <w:tab w:val="left" w:pos="3286"/>
        </w:tabs>
        <w:spacing w:before="68" w:line="290" w:lineRule="auto"/>
        <w:ind w:left="230" w:right="4288" w:firstLine="550"/>
        <w:jc w:val="both"/>
        <w:rPr>
          <w:sz w:val="24"/>
          <w:szCs w:val="24"/>
        </w:rPr>
      </w:pPr>
      <w:r w:rsidRPr="00595DFB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4156065</wp:posOffset>
            </wp:positionH>
            <wp:positionV relativeFrom="paragraph">
              <wp:posOffset>47858</wp:posOffset>
            </wp:positionV>
            <wp:extent cx="2103961" cy="458722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61" cy="458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DFB">
        <w:rPr>
          <w:sz w:val="24"/>
          <w:szCs w:val="24"/>
        </w:rPr>
        <w:t>Пример стартового экрана сканера «</w:t>
      </w:r>
      <w:proofErr w:type="spellStart"/>
      <w:r w:rsidRPr="00595DFB">
        <w:rPr>
          <w:sz w:val="24"/>
          <w:szCs w:val="24"/>
        </w:rPr>
        <w:t>Госкан</w:t>
      </w:r>
      <w:proofErr w:type="spellEnd"/>
      <w:r w:rsidRPr="00595DFB">
        <w:rPr>
          <w:sz w:val="24"/>
          <w:szCs w:val="24"/>
        </w:rPr>
        <w:t xml:space="preserve">», где можно выбрать вариант сканирования от организации, в </w:t>
      </w:r>
      <w:r w:rsidRPr="00595DFB">
        <w:rPr>
          <w:spacing w:val="-2"/>
          <w:sz w:val="24"/>
          <w:szCs w:val="24"/>
        </w:rPr>
        <w:t>которой</w:t>
      </w:r>
      <w:r w:rsidRPr="00595DFB">
        <w:rPr>
          <w:sz w:val="24"/>
          <w:szCs w:val="24"/>
        </w:rPr>
        <w:tab/>
      </w:r>
      <w:r w:rsidRPr="00595DFB">
        <w:rPr>
          <w:sz w:val="24"/>
          <w:szCs w:val="24"/>
        </w:rPr>
        <w:tab/>
      </w:r>
      <w:r w:rsidRPr="00595DFB">
        <w:rPr>
          <w:spacing w:val="-4"/>
          <w:sz w:val="24"/>
          <w:szCs w:val="24"/>
        </w:rPr>
        <w:t>лицу,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 xml:space="preserve">проверяющему </w:t>
      </w:r>
      <w:r w:rsidRPr="00595DFB">
        <w:rPr>
          <w:sz w:val="24"/>
          <w:szCs w:val="24"/>
        </w:rPr>
        <w:t xml:space="preserve">удостоверение, </w:t>
      </w:r>
      <w:proofErr w:type="gramStart"/>
      <w:r w:rsidRPr="00595DFB">
        <w:rPr>
          <w:sz w:val="24"/>
          <w:szCs w:val="24"/>
        </w:rPr>
        <w:t>выписана</w:t>
      </w:r>
      <w:proofErr w:type="gramEnd"/>
      <w:r w:rsidRPr="00595DFB">
        <w:rPr>
          <w:sz w:val="24"/>
          <w:szCs w:val="24"/>
        </w:rPr>
        <w:t xml:space="preserve"> МЧД.</w:t>
      </w:r>
    </w:p>
    <w:p w:rsidR="0064048C" w:rsidRPr="00595DFB" w:rsidRDefault="00B9470C">
      <w:pPr>
        <w:pStyle w:val="a3"/>
        <w:spacing w:line="290" w:lineRule="auto"/>
        <w:ind w:left="230" w:right="4288" w:firstLine="965"/>
        <w:jc w:val="both"/>
        <w:rPr>
          <w:sz w:val="24"/>
          <w:szCs w:val="24"/>
        </w:rPr>
      </w:pPr>
      <w:r w:rsidRPr="00595DFB">
        <w:rPr>
          <w:sz w:val="24"/>
          <w:szCs w:val="24"/>
        </w:rPr>
        <w:t xml:space="preserve">Для сканирования от лица организации </w:t>
      </w:r>
      <w:proofErr w:type="gramStart"/>
      <w:r w:rsidRPr="00595DFB">
        <w:rPr>
          <w:sz w:val="24"/>
          <w:szCs w:val="24"/>
        </w:rPr>
        <w:t>проверяющему</w:t>
      </w:r>
      <w:proofErr w:type="gramEnd"/>
      <w:r w:rsidRPr="00595DFB">
        <w:rPr>
          <w:sz w:val="24"/>
          <w:szCs w:val="24"/>
        </w:rPr>
        <w:t xml:space="preserve"> необходимо нажать на название организации в верхней части экрана.</w:t>
      </w:r>
    </w:p>
    <w:p w:rsidR="0064048C" w:rsidRPr="00595DFB" w:rsidRDefault="0064048C">
      <w:pPr>
        <w:pStyle w:val="a3"/>
        <w:spacing w:before="63"/>
        <w:rPr>
          <w:sz w:val="24"/>
          <w:szCs w:val="24"/>
        </w:rPr>
      </w:pPr>
    </w:p>
    <w:p w:rsidR="0064048C" w:rsidRPr="00595DFB" w:rsidRDefault="00B9470C">
      <w:pPr>
        <w:pStyle w:val="a3"/>
        <w:spacing w:line="290" w:lineRule="auto"/>
        <w:ind w:left="230" w:right="4287" w:firstLine="965"/>
        <w:jc w:val="both"/>
        <w:rPr>
          <w:sz w:val="24"/>
          <w:szCs w:val="24"/>
        </w:rPr>
      </w:pPr>
      <w:r w:rsidRPr="00595DFB">
        <w:rPr>
          <w:b/>
          <w:sz w:val="24"/>
          <w:szCs w:val="24"/>
        </w:rPr>
        <w:t>Обращаем</w:t>
      </w:r>
      <w:r w:rsidR="00595DFB" w:rsidRPr="00595DFB">
        <w:rPr>
          <w:b/>
          <w:sz w:val="24"/>
          <w:szCs w:val="24"/>
        </w:rPr>
        <w:t xml:space="preserve"> </w:t>
      </w:r>
      <w:r w:rsidRPr="00595DFB">
        <w:rPr>
          <w:b/>
          <w:sz w:val="24"/>
          <w:szCs w:val="24"/>
        </w:rPr>
        <w:t>внимание:</w:t>
      </w:r>
      <w:r w:rsidR="00595DFB" w:rsidRPr="00595DFB">
        <w:rPr>
          <w:b/>
          <w:sz w:val="24"/>
          <w:szCs w:val="24"/>
        </w:rPr>
        <w:t xml:space="preserve"> </w:t>
      </w:r>
      <w:r w:rsidRPr="00595DFB">
        <w:rPr>
          <w:sz w:val="24"/>
          <w:szCs w:val="24"/>
        </w:rPr>
        <w:t>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одного пользователя могут быть выписаны доверенности от разных организаций. Необходимо выбрать организацию, от лица кото</w:t>
      </w:r>
      <w:r w:rsidRPr="00595DFB">
        <w:rPr>
          <w:sz w:val="24"/>
          <w:szCs w:val="24"/>
        </w:rPr>
        <w:t xml:space="preserve">рой необходимо произвести сканирование электронного (цифрового) </w:t>
      </w:r>
      <w:r w:rsidRPr="00595DFB">
        <w:rPr>
          <w:spacing w:val="-2"/>
          <w:sz w:val="24"/>
          <w:szCs w:val="24"/>
        </w:rPr>
        <w:t>удостоверения.</w:t>
      </w:r>
    </w:p>
    <w:p w:rsidR="00595DFB" w:rsidRDefault="00595DFB">
      <w:pPr>
        <w:pStyle w:val="a3"/>
        <w:spacing w:line="290" w:lineRule="auto"/>
        <w:jc w:val="both"/>
      </w:pPr>
    </w:p>
    <w:p w:rsidR="00595DFB" w:rsidRPr="00595DFB" w:rsidRDefault="00595DFB" w:rsidP="00595DFB"/>
    <w:p w:rsidR="00595DFB" w:rsidRPr="00595DFB" w:rsidRDefault="00595DFB" w:rsidP="00595DFB"/>
    <w:p w:rsidR="00595DFB" w:rsidRPr="00595DFB" w:rsidRDefault="00595DFB" w:rsidP="00595DFB"/>
    <w:p w:rsidR="0064048C" w:rsidRPr="00595DFB" w:rsidRDefault="00B9470C" w:rsidP="00595DFB">
      <w:pPr>
        <w:pStyle w:val="a4"/>
        <w:numPr>
          <w:ilvl w:val="0"/>
          <w:numId w:val="2"/>
        </w:numPr>
        <w:tabs>
          <w:tab w:val="left" w:pos="1569"/>
        </w:tabs>
        <w:spacing w:before="63" w:line="290" w:lineRule="auto"/>
        <w:ind w:left="230" w:right="4287" w:hanging="511"/>
        <w:jc w:val="both"/>
        <w:rPr>
          <w:sz w:val="24"/>
          <w:szCs w:val="24"/>
        </w:rPr>
      </w:pPr>
      <w:r w:rsidRPr="00595DFB">
        <w:rPr>
          <w:noProof/>
          <w:sz w:val="24"/>
          <w:szCs w:val="24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4156065</wp:posOffset>
            </wp:positionH>
            <wp:positionV relativeFrom="paragraph">
              <wp:posOffset>47858</wp:posOffset>
            </wp:positionV>
            <wp:extent cx="2049140" cy="436349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0" cy="436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DFB">
        <w:rPr>
          <w:sz w:val="24"/>
          <w:szCs w:val="24"/>
        </w:rPr>
        <w:t>При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нажатии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ссылку</w:t>
      </w:r>
      <w:r w:rsidR="00595DFB" w:rsidRPr="00595DFB">
        <w:rPr>
          <w:spacing w:val="-2"/>
          <w:sz w:val="24"/>
          <w:szCs w:val="24"/>
        </w:rPr>
        <w:t xml:space="preserve"> </w:t>
      </w:r>
      <w:r w:rsidRPr="00595DFB">
        <w:rPr>
          <w:sz w:val="24"/>
          <w:szCs w:val="24"/>
        </w:rPr>
        <w:t>«Подробнее»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в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верхней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части экрана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под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>информационным</w:t>
      </w:r>
      <w:r w:rsidR="00595DFB" w:rsidRP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блоком</w:t>
      </w:r>
    </w:p>
    <w:p w:rsidR="0064048C" w:rsidRPr="00595DFB" w:rsidRDefault="00B9470C">
      <w:pPr>
        <w:pStyle w:val="a3"/>
        <w:tabs>
          <w:tab w:val="left" w:pos="2619"/>
          <w:tab w:val="left" w:pos="4790"/>
        </w:tabs>
        <w:spacing w:line="290" w:lineRule="auto"/>
        <w:ind w:left="230" w:right="4288"/>
        <w:jc w:val="both"/>
        <w:rPr>
          <w:sz w:val="24"/>
          <w:szCs w:val="24"/>
        </w:rPr>
      </w:pPr>
      <w:r w:rsidRPr="00595DFB">
        <w:rPr>
          <w:sz w:val="24"/>
          <w:szCs w:val="24"/>
        </w:rPr>
        <w:t xml:space="preserve">«Сканирование от лица организации» отображается экран с информацией о </w:t>
      </w:r>
      <w:r w:rsidRPr="00595DFB">
        <w:rPr>
          <w:spacing w:val="-2"/>
          <w:sz w:val="24"/>
          <w:szCs w:val="24"/>
        </w:rPr>
        <w:t>полномочиях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>сотрудника</w:t>
      </w:r>
      <w:r w:rsidRPr="00595DFB">
        <w:rPr>
          <w:sz w:val="24"/>
          <w:szCs w:val="24"/>
        </w:rPr>
        <w:tab/>
      </w:r>
      <w:r w:rsidRPr="00595DFB">
        <w:rPr>
          <w:spacing w:val="-6"/>
          <w:sz w:val="24"/>
          <w:szCs w:val="24"/>
        </w:rPr>
        <w:t xml:space="preserve">на </w:t>
      </w:r>
      <w:r w:rsidRPr="00595DFB">
        <w:rPr>
          <w:sz w:val="24"/>
          <w:szCs w:val="24"/>
        </w:rPr>
        <w:t>сканирование, где указан:</w:t>
      </w:r>
    </w:p>
    <w:p w:rsidR="0064048C" w:rsidRPr="00595DFB" w:rsidRDefault="00B9470C">
      <w:pPr>
        <w:pStyle w:val="a4"/>
        <w:numPr>
          <w:ilvl w:val="1"/>
          <w:numId w:val="2"/>
        </w:numPr>
        <w:tabs>
          <w:tab w:val="left" w:pos="1480"/>
          <w:tab w:val="left" w:pos="3108"/>
          <w:tab w:val="left" w:pos="3833"/>
        </w:tabs>
        <w:spacing w:line="341" w:lineRule="exact"/>
        <w:ind w:left="1480" w:hanging="349"/>
        <w:jc w:val="left"/>
        <w:rPr>
          <w:sz w:val="24"/>
          <w:szCs w:val="24"/>
        </w:rPr>
      </w:pPr>
      <w:r w:rsidRPr="00595DFB">
        <w:rPr>
          <w:spacing w:val="-2"/>
          <w:sz w:val="24"/>
          <w:szCs w:val="24"/>
        </w:rPr>
        <w:t>документ,</w:t>
      </w:r>
      <w:r w:rsidRPr="00595DFB">
        <w:rPr>
          <w:sz w:val="24"/>
          <w:szCs w:val="24"/>
        </w:rPr>
        <w:tab/>
      </w:r>
      <w:r w:rsidRPr="00595DFB">
        <w:rPr>
          <w:spacing w:val="-5"/>
          <w:sz w:val="24"/>
          <w:szCs w:val="24"/>
        </w:rPr>
        <w:t>на</w:t>
      </w:r>
      <w:r w:rsidRPr="00595DFB">
        <w:rPr>
          <w:sz w:val="24"/>
          <w:szCs w:val="24"/>
        </w:rPr>
        <w:tab/>
      </w:r>
      <w:r w:rsidRPr="00595DFB">
        <w:rPr>
          <w:spacing w:val="-2"/>
          <w:sz w:val="24"/>
          <w:szCs w:val="24"/>
        </w:rPr>
        <w:t>основании</w:t>
      </w:r>
    </w:p>
    <w:p w:rsidR="0064048C" w:rsidRPr="00595DFB" w:rsidRDefault="00B9470C">
      <w:pPr>
        <w:pStyle w:val="a3"/>
        <w:spacing w:before="56" w:line="290" w:lineRule="auto"/>
        <w:ind w:left="1481" w:right="4287"/>
        <w:jc w:val="both"/>
        <w:rPr>
          <w:sz w:val="24"/>
          <w:szCs w:val="24"/>
        </w:rPr>
      </w:pPr>
      <w:proofErr w:type="gramStart"/>
      <w:r w:rsidRPr="00595DFB">
        <w:rPr>
          <w:sz w:val="24"/>
          <w:szCs w:val="24"/>
        </w:rPr>
        <w:t>которого</w:t>
      </w:r>
      <w:proofErr w:type="gramEnd"/>
      <w:r w:rsidRPr="00595DFB">
        <w:rPr>
          <w:sz w:val="24"/>
          <w:szCs w:val="24"/>
        </w:rPr>
        <w:t xml:space="preserve"> сотрудник может осуществить сканирование </w:t>
      </w:r>
      <w:r w:rsidRPr="00595DFB">
        <w:rPr>
          <w:spacing w:val="-2"/>
          <w:sz w:val="24"/>
          <w:szCs w:val="24"/>
        </w:rPr>
        <w:t>(доверенность);</w:t>
      </w:r>
    </w:p>
    <w:p w:rsidR="0064048C" w:rsidRPr="00595DFB" w:rsidRDefault="00B9470C">
      <w:pPr>
        <w:pStyle w:val="a4"/>
        <w:numPr>
          <w:ilvl w:val="1"/>
          <w:numId w:val="2"/>
        </w:numPr>
        <w:tabs>
          <w:tab w:val="left" w:pos="1480"/>
        </w:tabs>
        <w:spacing w:line="341" w:lineRule="exact"/>
        <w:ind w:left="1480" w:hanging="349"/>
        <w:jc w:val="left"/>
        <w:rPr>
          <w:sz w:val="24"/>
          <w:szCs w:val="24"/>
        </w:rPr>
      </w:pPr>
      <w:r w:rsidRPr="00595DFB">
        <w:rPr>
          <w:sz w:val="24"/>
          <w:szCs w:val="24"/>
        </w:rPr>
        <w:t>срок</w:t>
      </w:r>
      <w:r w:rsidR="00595DFB">
        <w:rPr>
          <w:sz w:val="24"/>
          <w:szCs w:val="24"/>
        </w:rPr>
        <w:t xml:space="preserve"> </w:t>
      </w:r>
      <w:r w:rsidRPr="00595DFB">
        <w:rPr>
          <w:sz w:val="24"/>
          <w:szCs w:val="24"/>
        </w:rPr>
        <w:t xml:space="preserve">действия </w:t>
      </w:r>
      <w:r w:rsidRPr="00595DFB">
        <w:rPr>
          <w:spacing w:val="-2"/>
          <w:sz w:val="24"/>
          <w:szCs w:val="24"/>
        </w:rPr>
        <w:t>доверенности;</w:t>
      </w:r>
    </w:p>
    <w:p w:rsidR="0064048C" w:rsidRPr="00595DFB" w:rsidRDefault="00B9470C">
      <w:pPr>
        <w:pStyle w:val="a4"/>
        <w:numPr>
          <w:ilvl w:val="1"/>
          <w:numId w:val="2"/>
        </w:numPr>
        <w:tabs>
          <w:tab w:val="left" w:pos="1480"/>
        </w:tabs>
        <w:spacing w:before="35"/>
        <w:ind w:left="1480" w:hanging="349"/>
        <w:jc w:val="left"/>
        <w:rPr>
          <w:sz w:val="24"/>
          <w:szCs w:val="24"/>
        </w:rPr>
      </w:pPr>
      <w:r w:rsidRPr="00595DFB">
        <w:rPr>
          <w:sz w:val="24"/>
          <w:szCs w:val="24"/>
        </w:rPr>
        <w:t>название</w:t>
      </w:r>
      <w:r w:rsidR="00595DFB">
        <w:rPr>
          <w:sz w:val="24"/>
          <w:szCs w:val="24"/>
        </w:rPr>
        <w:t xml:space="preserve"> </w:t>
      </w:r>
      <w:r w:rsidRPr="00595DFB">
        <w:rPr>
          <w:spacing w:val="-2"/>
          <w:sz w:val="24"/>
          <w:szCs w:val="24"/>
        </w:rPr>
        <w:t>организации;</w:t>
      </w:r>
    </w:p>
    <w:p w:rsidR="0064048C" w:rsidRPr="00595DFB" w:rsidRDefault="00B9470C">
      <w:pPr>
        <w:pStyle w:val="a4"/>
        <w:numPr>
          <w:ilvl w:val="1"/>
          <w:numId w:val="2"/>
        </w:numPr>
        <w:tabs>
          <w:tab w:val="left" w:pos="1480"/>
        </w:tabs>
        <w:spacing w:before="35"/>
        <w:ind w:left="1480" w:hanging="349"/>
        <w:jc w:val="left"/>
        <w:rPr>
          <w:sz w:val="24"/>
          <w:szCs w:val="24"/>
        </w:rPr>
      </w:pPr>
      <w:r w:rsidRPr="00595DFB">
        <w:rPr>
          <w:spacing w:val="-2"/>
          <w:sz w:val="24"/>
          <w:szCs w:val="24"/>
        </w:rPr>
        <w:t>ОРГН.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7"/>
      </w:pPr>
    </w:p>
    <w:p w:rsidR="0064048C" w:rsidRPr="00B9470C" w:rsidRDefault="00B9470C" w:rsidP="00B9470C">
      <w:pPr>
        <w:pStyle w:val="a4"/>
        <w:numPr>
          <w:ilvl w:val="0"/>
          <w:numId w:val="2"/>
        </w:numPr>
        <w:tabs>
          <w:tab w:val="left" w:pos="1236"/>
        </w:tabs>
        <w:spacing w:line="308" w:lineRule="exact"/>
        <w:ind w:left="263" w:right="124" w:firstLine="562"/>
        <w:jc w:val="both"/>
        <w:rPr>
          <w:sz w:val="24"/>
          <w:szCs w:val="24"/>
        </w:rPr>
      </w:pPr>
      <w:r w:rsidRPr="00B9470C">
        <w:rPr>
          <w:sz w:val="24"/>
          <w:szCs w:val="24"/>
        </w:rPr>
        <w:t xml:space="preserve">При успешном сканировании QR-кода документа открывается детальный экран с информацией о многодетной семье, найденной в банке данных </w:t>
      </w:r>
      <w:r w:rsidRPr="00B9470C">
        <w:rPr>
          <w:sz w:val="24"/>
          <w:szCs w:val="24"/>
        </w:rPr>
        <w:t xml:space="preserve">многодетных </w:t>
      </w:r>
      <w:r w:rsidRPr="00B9470C">
        <w:rPr>
          <w:sz w:val="24"/>
          <w:szCs w:val="24"/>
        </w:rPr>
        <w:t xml:space="preserve">семей </w:t>
      </w:r>
      <w:r w:rsidRPr="00B9470C">
        <w:rPr>
          <w:sz w:val="24"/>
          <w:szCs w:val="24"/>
        </w:rPr>
        <w:t xml:space="preserve">в </w:t>
      </w:r>
      <w:r w:rsidRPr="00B9470C">
        <w:rPr>
          <w:sz w:val="24"/>
          <w:szCs w:val="24"/>
        </w:rPr>
        <w:t xml:space="preserve">государственной </w:t>
      </w:r>
      <w:r w:rsidRPr="00B9470C">
        <w:rPr>
          <w:sz w:val="24"/>
          <w:szCs w:val="24"/>
        </w:rPr>
        <w:t xml:space="preserve">информационной </w:t>
      </w:r>
      <w:r w:rsidRPr="00B9470C">
        <w:rPr>
          <w:spacing w:val="-2"/>
          <w:sz w:val="24"/>
          <w:szCs w:val="24"/>
        </w:rPr>
        <w:t>системе</w:t>
      </w:r>
      <w:r>
        <w:rPr>
          <w:spacing w:val="-2"/>
          <w:sz w:val="24"/>
          <w:szCs w:val="24"/>
        </w:rPr>
        <w:t xml:space="preserve"> </w:t>
      </w:r>
      <w:r w:rsidRPr="00B9470C">
        <w:rPr>
          <w:sz w:val="24"/>
          <w:szCs w:val="24"/>
        </w:rPr>
        <w:t xml:space="preserve">«Единая </w:t>
      </w:r>
      <w:r w:rsidRPr="00B9470C">
        <w:rPr>
          <w:sz w:val="24"/>
          <w:szCs w:val="24"/>
        </w:rPr>
        <w:t xml:space="preserve">цифровая </w:t>
      </w:r>
      <w:r w:rsidRPr="00B9470C">
        <w:rPr>
          <w:spacing w:val="-2"/>
          <w:sz w:val="24"/>
          <w:szCs w:val="24"/>
        </w:rPr>
        <w:t>платформа».</w:t>
      </w:r>
    </w:p>
    <w:p w:rsidR="0064048C" w:rsidRPr="00B9470C" w:rsidRDefault="0064048C">
      <w:pPr>
        <w:pStyle w:val="a3"/>
        <w:spacing w:line="308" w:lineRule="exact"/>
        <w:jc w:val="both"/>
        <w:rPr>
          <w:sz w:val="24"/>
          <w:szCs w:val="24"/>
        </w:rPr>
        <w:sectPr w:rsidR="0064048C" w:rsidRPr="00B9470C">
          <w:pgSz w:w="11900" w:h="16840"/>
          <w:pgMar w:top="1780" w:right="1275" w:bottom="280" w:left="1275" w:header="720" w:footer="720" w:gutter="0"/>
          <w:cols w:space="720"/>
        </w:sectPr>
      </w:pPr>
    </w:p>
    <w:p w:rsidR="0064048C" w:rsidRDefault="0064048C">
      <w:pPr>
        <w:pStyle w:val="a3"/>
        <w:spacing w:before="94"/>
      </w:pPr>
    </w:p>
    <w:p w:rsidR="0064048C" w:rsidRPr="00B9470C" w:rsidRDefault="00B9470C">
      <w:pPr>
        <w:pStyle w:val="Heading1"/>
        <w:spacing w:before="1"/>
        <w:ind w:left="825"/>
        <w:rPr>
          <w:sz w:val="24"/>
          <w:szCs w:val="24"/>
        </w:rPr>
      </w:pPr>
      <w:r w:rsidRPr="00B9470C">
        <w:rPr>
          <w:sz w:val="24"/>
          <w:szCs w:val="24"/>
        </w:rPr>
        <w:t>Ошибк</w:t>
      </w:r>
      <w:r w:rsidRPr="00B9470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9470C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B9470C">
        <w:rPr>
          <w:spacing w:val="-2"/>
          <w:sz w:val="24"/>
          <w:szCs w:val="24"/>
        </w:rPr>
        <w:t>сканировании</w:t>
      </w:r>
    </w:p>
    <w:p w:rsidR="0064048C" w:rsidRPr="00B9470C" w:rsidRDefault="0064048C">
      <w:pPr>
        <w:pStyle w:val="a4"/>
        <w:numPr>
          <w:ilvl w:val="0"/>
          <w:numId w:val="1"/>
        </w:numPr>
        <w:tabs>
          <w:tab w:val="left" w:pos="1146"/>
        </w:tabs>
        <w:spacing w:before="177" w:line="290" w:lineRule="auto"/>
        <w:ind w:right="4784" w:firstLine="583"/>
        <w:jc w:val="both"/>
        <w:rPr>
          <w:sz w:val="24"/>
          <w:szCs w:val="24"/>
        </w:rPr>
      </w:pPr>
      <w:r w:rsidRPr="00B9470C">
        <w:rPr>
          <w:sz w:val="24"/>
          <w:szCs w:val="24"/>
        </w:rPr>
        <w:pict>
          <v:group id="docshapegroup22" o:spid="_x0000_s1038" style="position:absolute;left:0;text-align:left;margin-left:343.6pt;margin-top:10pt;width:134.65pt;height:263pt;z-index:15735296;mso-position-horizontal-relative:page" coordorigin="6872,200" coordsize="2693,5260">
            <v:shape id="docshape23" o:spid="_x0000_s1040" type="#_x0000_t75" style="position:absolute;left:6927;top:358;width:2575;height:5062">
              <v:imagedata r:id="rId12" o:title=""/>
            </v:shape>
            <v:rect id="docshape24" o:spid="_x0000_s1039" style="position:absolute;left:6878;top:207;width:2679;height:5246" filled="f" strokeweight=".7pt"/>
            <w10:wrap anchorx="page"/>
          </v:group>
        </w:pict>
      </w:r>
      <w:r w:rsidR="00B9470C" w:rsidRPr="00B9470C">
        <w:rPr>
          <w:sz w:val="24"/>
          <w:szCs w:val="24"/>
        </w:rPr>
        <w:t>Если QR-код удостоверения не распознан, отображается сообщение об ошибке.</w:t>
      </w:r>
    </w:p>
    <w:p w:rsidR="0064048C" w:rsidRPr="00B9470C" w:rsidRDefault="0064048C">
      <w:pPr>
        <w:pStyle w:val="a3"/>
        <w:rPr>
          <w:sz w:val="24"/>
          <w:szCs w:val="24"/>
        </w:rPr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181"/>
      </w:pPr>
    </w:p>
    <w:p w:rsidR="00B9470C" w:rsidRPr="00B9470C" w:rsidRDefault="00B9470C" w:rsidP="00B9470C">
      <w:pPr>
        <w:tabs>
          <w:tab w:val="left" w:pos="1123"/>
        </w:tabs>
        <w:spacing w:line="290" w:lineRule="auto"/>
        <w:ind w:left="813" w:right="4784"/>
        <w:jc w:val="both"/>
        <w:rPr>
          <w:sz w:val="24"/>
          <w:szCs w:val="24"/>
        </w:rPr>
      </w:pPr>
    </w:p>
    <w:p w:rsidR="0064048C" w:rsidRPr="00B9470C" w:rsidRDefault="0064048C">
      <w:pPr>
        <w:pStyle w:val="a4"/>
        <w:numPr>
          <w:ilvl w:val="0"/>
          <w:numId w:val="1"/>
        </w:numPr>
        <w:tabs>
          <w:tab w:val="left" w:pos="1123"/>
        </w:tabs>
        <w:spacing w:line="290" w:lineRule="auto"/>
        <w:ind w:right="4784" w:firstLine="583"/>
        <w:jc w:val="both"/>
        <w:rPr>
          <w:sz w:val="24"/>
          <w:szCs w:val="24"/>
        </w:rPr>
      </w:pPr>
      <w:r w:rsidRPr="00B9470C">
        <w:rPr>
          <w:sz w:val="24"/>
          <w:szCs w:val="24"/>
        </w:rPr>
        <w:pict>
          <v:group id="docshapegroup25" o:spid="_x0000_s1035" style="position:absolute;left:0;text-align:left;margin-left:344.4pt;margin-top:1pt;width:132.55pt;height:262.5pt;z-index:15735808;mso-position-horizontal-relative:page" coordorigin="6888,20" coordsize="2651,5250">
            <v:shape id="docshape26" o:spid="_x0000_s1037" type="#_x0000_t75" style="position:absolute;left:7170;top:165;width:2265;height:5053">
              <v:imagedata r:id="rId13" o:title=""/>
            </v:shape>
            <v:rect id="docshape27" o:spid="_x0000_s1036" style="position:absolute;left:6894;top:27;width:2637;height:5236" filled="f" strokeweight=".7pt"/>
            <w10:wrap anchorx="page"/>
          </v:group>
        </w:pict>
      </w:r>
      <w:r w:rsidR="00B9470C" w:rsidRPr="00B9470C">
        <w:rPr>
          <w:sz w:val="24"/>
          <w:szCs w:val="24"/>
        </w:rPr>
        <w:t>В случае</w:t>
      </w:r>
      <w:proofErr w:type="gramStart"/>
      <w:r w:rsidR="00B9470C" w:rsidRPr="00B9470C">
        <w:rPr>
          <w:sz w:val="24"/>
          <w:szCs w:val="24"/>
        </w:rPr>
        <w:t>,</w:t>
      </w:r>
      <w:proofErr w:type="gramEnd"/>
      <w:r w:rsidR="00B9470C" w:rsidRPr="00B9470C">
        <w:rPr>
          <w:sz w:val="24"/>
          <w:szCs w:val="24"/>
        </w:rPr>
        <w:t xml:space="preserve"> если доверенность на сотрудника отсутствует или</w:t>
      </w:r>
      <w:r w:rsid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истёк</w:t>
      </w:r>
      <w:r w:rsid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её</w:t>
      </w:r>
      <w:r w:rsid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срок</w:t>
      </w:r>
      <w:r w:rsid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>действия,</w:t>
      </w:r>
      <w:r w:rsidR="00B9470C">
        <w:rPr>
          <w:sz w:val="24"/>
          <w:szCs w:val="24"/>
        </w:rPr>
        <w:t xml:space="preserve"> </w:t>
      </w:r>
      <w:r w:rsidR="00B9470C" w:rsidRPr="00B9470C">
        <w:rPr>
          <w:sz w:val="24"/>
          <w:szCs w:val="24"/>
        </w:rPr>
        <w:t xml:space="preserve">отображается экран, представленный ниже. </w:t>
      </w:r>
      <w:proofErr w:type="gramStart"/>
      <w:r w:rsidR="00B9470C" w:rsidRPr="00B9470C">
        <w:rPr>
          <w:sz w:val="24"/>
          <w:szCs w:val="24"/>
        </w:rPr>
        <w:t>Проверяющему</w:t>
      </w:r>
      <w:proofErr w:type="gramEnd"/>
      <w:r w:rsidR="00B9470C" w:rsidRPr="00B9470C">
        <w:rPr>
          <w:sz w:val="24"/>
          <w:szCs w:val="24"/>
        </w:rPr>
        <w:t xml:space="preserve"> необходимо выбрать другое юридическ</w:t>
      </w:r>
      <w:r w:rsidR="00B9470C" w:rsidRPr="00B9470C">
        <w:rPr>
          <w:sz w:val="24"/>
          <w:szCs w:val="24"/>
        </w:rPr>
        <w:t xml:space="preserve">ое лицо или отсканировать код как физическое </w:t>
      </w:r>
      <w:r w:rsidR="00B9470C" w:rsidRPr="00B9470C">
        <w:rPr>
          <w:spacing w:val="-4"/>
          <w:sz w:val="24"/>
          <w:szCs w:val="24"/>
        </w:rPr>
        <w:t>лицо.</w:t>
      </w: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</w:pPr>
    </w:p>
    <w:p w:rsidR="0064048C" w:rsidRDefault="0064048C">
      <w:pPr>
        <w:pStyle w:val="a3"/>
        <w:spacing w:before="228"/>
      </w:pPr>
    </w:p>
    <w:p w:rsidR="00B9470C" w:rsidRPr="00B9470C" w:rsidRDefault="00B9470C" w:rsidP="00B9470C">
      <w:pPr>
        <w:tabs>
          <w:tab w:val="left" w:pos="1383"/>
        </w:tabs>
        <w:spacing w:line="290" w:lineRule="auto"/>
        <w:ind w:left="953" w:right="125"/>
        <w:jc w:val="both"/>
        <w:rPr>
          <w:sz w:val="24"/>
          <w:szCs w:val="24"/>
        </w:rPr>
      </w:pPr>
    </w:p>
    <w:p w:rsidR="0064048C" w:rsidRPr="00B9470C" w:rsidRDefault="00B9470C">
      <w:pPr>
        <w:pStyle w:val="a4"/>
        <w:numPr>
          <w:ilvl w:val="0"/>
          <w:numId w:val="1"/>
        </w:numPr>
        <w:tabs>
          <w:tab w:val="left" w:pos="1383"/>
        </w:tabs>
        <w:spacing w:line="290" w:lineRule="auto"/>
        <w:ind w:left="125" w:right="125" w:firstLine="828"/>
        <w:jc w:val="both"/>
        <w:rPr>
          <w:sz w:val="24"/>
          <w:szCs w:val="24"/>
        </w:rPr>
      </w:pPr>
      <w:r w:rsidRPr="00B9470C">
        <w:rPr>
          <w:sz w:val="24"/>
          <w:szCs w:val="24"/>
        </w:rPr>
        <w:t>В случае</w:t>
      </w:r>
      <w:proofErr w:type="gramStart"/>
      <w:r w:rsidRPr="00B9470C">
        <w:rPr>
          <w:sz w:val="24"/>
          <w:szCs w:val="24"/>
        </w:rPr>
        <w:t>,</w:t>
      </w:r>
      <w:proofErr w:type="gramEnd"/>
      <w:r w:rsidRPr="00B9470C">
        <w:rPr>
          <w:sz w:val="24"/>
          <w:szCs w:val="24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p w:rsidR="0064048C" w:rsidRPr="00B9470C" w:rsidRDefault="0064048C">
      <w:pPr>
        <w:pStyle w:val="a4"/>
        <w:spacing w:line="290" w:lineRule="auto"/>
        <w:rPr>
          <w:sz w:val="24"/>
          <w:szCs w:val="24"/>
        </w:rPr>
        <w:sectPr w:rsidR="0064048C" w:rsidRPr="00B9470C">
          <w:pgSz w:w="11900" w:h="16840"/>
          <w:pgMar w:top="1940" w:right="1275" w:bottom="280" w:left="1275" w:header="720" w:footer="720" w:gutter="0"/>
          <w:cols w:space="720"/>
        </w:sectPr>
      </w:pPr>
    </w:p>
    <w:p w:rsidR="0064048C" w:rsidRDefault="0064048C">
      <w:pPr>
        <w:ind w:left="244"/>
        <w:rPr>
          <w:position w:val="1"/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docshapegroup28" o:spid="_x0000_s1032" style="width:142.25pt;height:309.9pt;mso-position-horizontal-relative:char;mso-position-vertical-relative:line" coordsize="2845,6198">
            <v:shape id="docshape29" o:spid="_x0000_s1034" type="#_x0000_t75" style="position:absolute;left:259;top:169;width:2482;height:5984">
              <v:imagedata r:id="rId14" o:title=""/>
            </v:shape>
            <v:rect id="docshape30" o:spid="_x0000_s1033" style="position:absolute;left:7;top:7;width:2831;height:6184" filled="f" strokeweight=".7pt"/>
            <w10:wrap type="none"/>
            <w10:anchorlock/>
          </v:group>
        </w:pict>
      </w:r>
      <w:r w:rsidRPr="0064048C">
        <w:rPr>
          <w:spacing w:val="120"/>
          <w:sz w:val="20"/>
        </w:rPr>
      </w:r>
      <w:r w:rsidRPr="0064048C">
        <w:rPr>
          <w:spacing w:val="120"/>
          <w:sz w:val="20"/>
        </w:rPr>
        <w:pict>
          <v:group id="docshapegroup31" o:spid="_x0000_s1029" style="width:142.1pt;height:310.6pt;mso-position-horizontal-relative:char;mso-position-vertical-relative:line" coordsize="2842,6212">
            <v:shape id="docshape32" o:spid="_x0000_s1031" type="#_x0000_t75" style="position:absolute;left:289;top:177;width:2472;height:5998">
              <v:imagedata r:id="rId15" o:title=""/>
            </v:shape>
            <v:rect id="docshape33" o:spid="_x0000_s1030" style="position:absolute;left:7;top:7;width:2828;height:6198" filled="f" strokeweight=".7pt"/>
            <w10:wrap type="none"/>
            <w10:anchorlock/>
          </v:group>
        </w:pict>
      </w:r>
      <w:r w:rsidRPr="0064048C">
        <w:rPr>
          <w:spacing w:val="118"/>
          <w:position w:val="1"/>
          <w:sz w:val="20"/>
        </w:rPr>
      </w:r>
      <w:r w:rsidRPr="0064048C">
        <w:rPr>
          <w:spacing w:val="118"/>
          <w:position w:val="1"/>
          <w:sz w:val="20"/>
        </w:rPr>
        <w:pict>
          <v:group id="docshapegroup34" o:spid="_x0000_s1026" style="width:143.5pt;height:309.9pt;mso-position-horizontal-relative:char;mso-position-vertical-relative:line" coordsize="2870,6198">
            <v:shape id="docshape35" o:spid="_x0000_s1028" type="#_x0000_t75" style="position:absolute;left:324;top:169;width:2429;height:5963">
              <v:imagedata r:id="rId16" o:title=""/>
            </v:shape>
            <v:rect id="docshape36" o:spid="_x0000_s1027" style="position:absolute;left:7;top:7;width:2856;height:6184" filled="f" strokeweight=".7pt"/>
            <w10:wrap type="none"/>
            <w10:anchorlock/>
          </v:group>
        </w:pict>
      </w:r>
    </w:p>
    <w:p w:rsidR="0064048C" w:rsidRDefault="0064048C">
      <w:pPr>
        <w:rPr>
          <w:position w:val="1"/>
          <w:sz w:val="20"/>
        </w:rPr>
        <w:sectPr w:rsidR="0064048C">
          <w:pgSz w:w="11900" w:h="16840"/>
          <w:pgMar w:top="1860" w:right="1275" w:bottom="280" w:left="1275" w:header="720" w:footer="720" w:gutter="0"/>
          <w:cols w:space="720"/>
        </w:sectPr>
      </w:pPr>
    </w:p>
    <w:p w:rsidR="0064048C" w:rsidRDefault="00B9470C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512063</wp:posOffset>
            </wp:positionV>
            <wp:extent cx="11015471" cy="1525524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471" cy="152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48C" w:rsidRDefault="0064048C">
      <w:pPr>
        <w:pStyle w:val="a3"/>
        <w:rPr>
          <w:sz w:val="17"/>
        </w:rPr>
        <w:sectPr w:rsidR="0064048C">
          <w:pgSz w:w="17350" w:h="24840"/>
          <w:pgMar w:top="2880" w:right="2551" w:bottom="280" w:left="2551" w:header="720" w:footer="720" w:gutter="0"/>
          <w:cols w:space="720"/>
        </w:sectPr>
      </w:pPr>
    </w:p>
    <w:p w:rsidR="0064048C" w:rsidRDefault="00B9470C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512063</wp:posOffset>
            </wp:positionV>
            <wp:extent cx="11015471" cy="1525524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471" cy="152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48C" w:rsidRDefault="0064048C">
      <w:pPr>
        <w:pStyle w:val="a3"/>
        <w:rPr>
          <w:sz w:val="17"/>
        </w:rPr>
        <w:sectPr w:rsidR="0064048C">
          <w:pgSz w:w="17350" w:h="24840"/>
          <w:pgMar w:top="2880" w:right="2551" w:bottom="280" w:left="2551" w:header="720" w:footer="720" w:gutter="0"/>
          <w:cols w:space="720"/>
        </w:sectPr>
      </w:pPr>
    </w:p>
    <w:p w:rsidR="0064048C" w:rsidRDefault="00B9470C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512063</wp:posOffset>
            </wp:positionV>
            <wp:extent cx="11015471" cy="1525524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471" cy="152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048C" w:rsidSect="0064048C">
      <w:pgSz w:w="17350" w:h="24840"/>
      <w:pgMar w:top="2880" w:right="2551" w:bottom="280" w:left="25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BA8"/>
    <w:multiLevelType w:val="hybridMultilevel"/>
    <w:tmpl w:val="0F2C4C16"/>
    <w:lvl w:ilvl="0" w:tplc="706C5D04">
      <w:start w:val="1"/>
      <w:numFmt w:val="decimal"/>
      <w:lvlText w:val="%1."/>
      <w:lvlJc w:val="left"/>
      <w:pPr>
        <w:ind w:left="1091" w:hanging="4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E25438CC">
      <w:numFmt w:val="bullet"/>
      <w:lvlText w:val="-"/>
      <w:lvlJc w:val="left"/>
      <w:pPr>
        <w:ind w:left="1481" w:hanging="35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2" w:tplc="41FE2ECC">
      <w:numFmt w:val="bullet"/>
      <w:lvlText w:val="•"/>
      <w:lvlJc w:val="left"/>
      <w:pPr>
        <w:ind w:left="2354" w:hanging="350"/>
      </w:pPr>
      <w:rPr>
        <w:rFonts w:hint="default"/>
        <w:lang w:val="ru-RU" w:eastAsia="en-US" w:bidi="ar-SA"/>
      </w:rPr>
    </w:lvl>
    <w:lvl w:ilvl="3" w:tplc="B4DCF1E2">
      <w:numFmt w:val="bullet"/>
      <w:lvlText w:val="•"/>
      <w:lvlJc w:val="left"/>
      <w:pPr>
        <w:ind w:left="3228" w:hanging="350"/>
      </w:pPr>
      <w:rPr>
        <w:rFonts w:hint="default"/>
        <w:lang w:val="ru-RU" w:eastAsia="en-US" w:bidi="ar-SA"/>
      </w:rPr>
    </w:lvl>
    <w:lvl w:ilvl="4" w:tplc="3098AAAA">
      <w:numFmt w:val="bullet"/>
      <w:lvlText w:val="•"/>
      <w:lvlJc w:val="left"/>
      <w:pPr>
        <w:ind w:left="4103" w:hanging="350"/>
      </w:pPr>
      <w:rPr>
        <w:rFonts w:hint="default"/>
        <w:lang w:val="ru-RU" w:eastAsia="en-US" w:bidi="ar-SA"/>
      </w:rPr>
    </w:lvl>
    <w:lvl w:ilvl="5" w:tplc="B064576E">
      <w:numFmt w:val="bullet"/>
      <w:lvlText w:val="•"/>
      <w:lvlJc w:val="left"/>
      <w:pPr>
        <w:ind w:left="4977" w:hanging="350"/>
      </w:pPr>
      <w:rPr>
        <w:rFonts w:hint="default"/>
        <w:lang w:val="ru-RU" w:eastAsia="en-US" w:bidi="ar-SA"/>
      </w:rPr>
    </w:lvl>
    <w:lvl w:ilvl="6" w:tplc="A782B68A">
      <w:numFmt w:val="bullet"/>
      <w:lvlText w:val="•"/>
      <w:lvlJc w:val="left"/>
      <w:pPr>
        <w:ind w:left="5852" w:hanging="350"/>
      </w:pPr>
      <w:rPr>
        <w:rFonts w:hint="default"/>
        <w:lang w:val="ru-RU" w:eastAsia="en-US" w:bidi="ar-SA"/>
      </w:rPr>
    </w:lvl>
    <w:lvl w:ilvl="7" w:tplc="5770F056">
      <w:numFmt w:val="bullet"/>
      <w:lvlText w:val="•"/>
      <w:lvlJc w:val="left"/>
      <w:pPr>
        <w:ind w:left="6726" w:hanging="350"/>
      </w:pPr>
      <w:rPr>
        <w:rFonts w:hint="default"/>
        <w:lang w:val="ru-RU" w:eastAsia="en-US" w:bidi="ar-SA"/>
      </w:rPr>
    </w:lvl>
    <w:lvl w:ilvl="8" w:tplc="9CA62EC8">
      <w:numFmt w:val="bullet"/>
      <w:lvlText w:val="•"/>
      <w:lvlJc w:val="left"/>
      <w:pPr>
        <w:ind w:left="7601" w:hanging="350"/>
      </w:pPr>
      <w:rPr>
        <w:rFonts w:hint="default"/>
        <w:lang w:val="ru-RU" w:eastAsia="en-US" w:bidi="ar-SA"/>
      </w:rPr>
    </w:lvl>
  </w:abstractNum>
  <w:abstractNum w:abstractNumId="1">
    <w:nsid w:val="071307B7"/>
    <w:multiLevelType w:val="hybridMultilevel"/>
    <w:tmpl w:val="2FA66236"/>
    <w:lvl w:ilvl="0" w:tplc="47087B18">
      <w:start w:val="1"/>
      <w:numFmt w:val="decimal"/>
      <w:lvlText w:val="%1."/>
      <w:lvlJc w:val="left"/>
      <w:pPr>
        <w:ind w:left="230" w:hanging="33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EAB6DA50">
      <w:numFmt w:val="bullet"/>
      <w:lvlText w:val="•"/>
      <w:lvlJc w:val="left"/>
      <w:pPr>
        <w:ind w:left="1151" w:hanging="336"/>
      </w:pPr>
      <w:rPr>
        <w:rFonts w:hint="default"/>
        <w:lang w:val="ru-RU" w:eastAsia="en-US" w:bidi="ar-SA"/>
      </w:rPr>
    </w:lvl>
    <w:lvl w:ilvl="2" w:tplc="E6E8E180">
      <w:numFmt w:val="bullet"/>
      <w:lvlText w:val="•"/>
      <w:lvlJc w:val="left"/>
      <w:pPr>
        <w:ind w:left="2062" w:hanging="336"/>
      </w:pPr>
      <w:rPr>
        <w:rFonts w:hint="default"/>
        <w:lang w:val="ru-RU" w:eastAsia="en-US" w:bidi="ar-SA"/>
      </w:rPr>
    </w:lvl>
    <w:lvl w:ilvl="3" w:tplc="6EA2BBF4">
      <w:numFmt w:val="bullet"/>
      <w:lvlText w:val="•"/>
      <w:lvlJc w:val="left"/>
      <w:pPr>
        <w:ind w:left="2973" w:hanging="336"/>
      </w:pPr>
      <w:rPr>
        <w:rFonts w:hint="default"/>
        <w:lang w:val="ru-RU" w:eastAsia="en-US" w:bidi="ar-SA"/>
      </w:rPr>
    </w:lvl>
    <w:lvl w:ilvl="4" w:tplc="34DE8928">
      <w:numFmt w:val="bullet"/>
      <w:lvlText w:val="•"/>
      <w:lvlJc w:val="left"/>
      <w:pPr>
        <w:ind w:left="3884" w:hanging="336"/>
      </w:pPr>
      <w:rPr>
        <w:rFonts w:hint="default"/>
        <w:lang w:val="ru-RU" w:eastAsia="en-US" w:bidi="ar-SA"/>
      </w:rPr>
    </w:lvl>
    <w:lvl w:ilvl="5" w:tplc="641E43AC">
      <w:numFmt w:val="bullet"/>
      <w:lvlText w:val="•"/>
      <w:lvlJc w:val="left"/>
      <w:pPr>
        <w:ind w:left="4795" w:hanging="336"/>
      </w:pPr>
      <w:rPr>
        <w:rFonts w:hint="default"/>
        <w:lang w:val="ru-RU" w:eastAsia="en-US" w:bidi="ar-SA"/>
      </w:rPr>
    </w:lvl>
    <w:lvl w:ilvl="6" w:tplc="94EEEAFC">
      <w:numFmt w:val="bullet"/>
      <w:lvlText w:val="•"/>
      <w:lvlJc w:val="left"/>
      <w:pPr>
        <w:ind w:left="5706" w:hanging="336"/>
      </w:pPr>
      <w:rPr>
        <w:rFonts w:hint="default"/>
        <w:lang w:val="ru-RU" w:eastAsia="en-US" w:bidi="ar-SA"/>
      </w:rPr>
    </w:lvl>
    <w:lvl w:ilvl="7" w:tplc="69427A8E">
      <w:numFmt w:val="bullet"/>
      <w:lvlText w:val="•"/>
      <w:lvlJc w:val="left"/>
      <w:pPr>
        <w:ind w:left="6617" w:hanging="336"/>
      </w:pPr>
      <w:rPr>
        <w:rFonts w:hint="default"/>
        <w:lang w:val="ru-RU" w:eastAsia="en-US" w:bidi="ar-SA"/>
      </w:rPr>
    </w:lvl>
    <w:lvl w:ilvl="8" w:tplc="17766602">
      <w:numFmt w:val="bullet"/>
      <w:lvlText w:val="•"/>
      <w:lvlJc w:val="left"/>
      <w:pPr>
        <w:ind w:left="7528" w:hanging="336"/>
      </w:pPr>
      <w:rPr>
        <w:rFonts w:hint="default"/>
        <w:lang w:val="ru-RU" w:eastAsia="en-US" w:bidi="ar-SA"/>
      </w:rPr>
    </w:lvl>
  </w:abstractNum>
  <w:abstractNum w:abstractNumId="2">
    <w:nsid w:val="0ED545CA"/>
    <w:multiLevelType w:val="hybridMultilevel"/>
    <w:tmpl w:val="37BC6FD4"/>
    <w:lvl w:ilvl="0" w:tplc="AB0689E8">
      <w:start w:val="1"/>
      <w:numFmt w:val="decimal"/>
      <w:lvlText w:val="%1."/>
      <w:lvlJc w:val="left"/>
      <w:pPr>
        <w:ind w:left="1280" w:hanging="418"/>
        <w:jc w:val="left"/>
      </w:pPr>
      <w:rPr>
        <w:rFonts w:hint="default"/>
        <w:spacing w:val="0"/>
        <w:w w:val="101"/>
        <w:lang w:val="ru-RU" w:eastAsia="en-US" w:bidi="ar-SA"/>
      </w:rPr>
    </w:lvl>
    <w:lvl w:ilvl="1" w:tplc="EA2C251E">
      <w:numFmt w:val="bullet"/>
      <w:lvlText w:val="•"/>
      <w:lvlJc w:val="left"/>
      <w:pPr>
        <w:ind w:left="2087" w:hanging="418"/>
      </w:pPr>
      <w:rPr>
        <w:rFonts w:hint="default"/>
        <w:lang w:val="ru-RU" w:eastAsia="en-US" w:bidi="ar-SA"/>
      </w:rPr>
    </w:lvl>
    <w:lvl w:ilvl="2" w:tplc="46800E00">
      <w:numFmt w:val="bullet"/>
      <w:lvlText w:val="•"/>
      <w:lvlJc w:val="left"/>
      <w:pPr>
        <w:ind w:left="2894" w:hanging="418"/>
      </w:pPr>
      <w:rPr>
        <w:rFonts w:hint="default"/>
        <w:lang w:val="ru-RU" w:eastAsia="en-US" w:bidi="ar-SA"/>
      </w:rPr>
    </w:lvl>
    <w:lvl w:ilvl="3" w:tplc="7CE6FE84">
      <w:numFmt w:val="bullet"/>
      <w:lvlText w:val="•"/>
      <w:lvlJc w:val="left"/>
      <w:pPr>
        <w:ind w:left="3701" w:hanging="418"/>
      </w:pPr>
      <w:rPr>
        <w:rFonts w:hint="default"/>
        <w:lang w:val="ru-RU" w:eastAsia="en-US" w:bidi="ar-SA"/>
      </w:rPr>
    </w:lvl>
    <w:lvl w:ilvl="4" w:tplc="CA12C192">
      <w:numFmt w:val="bullet"/>
      <w:lvlText w:val="•"/>
      <w:lvlJc w:val="left"/>
      <w:pPr>
        <w:ind w:left="4508" w:hanging="418"/>
      </w:pPr>
      <w:rPr>
        <w:rFonts w:hint="default"/>
        <w:lang w:val="ru-RU" w:eastAsia="en-US" w:bidi="ar-SA"/>
      </w:rPr>
    </w:lvl>
    <w:lvl w:ilvl="5" w:tplc="9146BBE6">
      <w:numFmt w:val="bullet"/>
      <w:lvlText w:val="•"/>
      <w:lvlJc w:val="left"/>
      <w:pPr>
        <w:ind w:left="5315" w:hanging="418"/>
      </w:pPr>
      <w:rPr>
        <w:rFonts w:hint="default"/>
        <w:lang w:val="ru-RU" w:eastAsia="en-US" w:bidi="ar-SA"/>
      </w:rPr>
    </w:lvl>
    <w:lvl w:ilvl="6" w:tplc="F072EBB8">
      <w:numFmt w:val="bullet"/>
      <w:lvlText w:val="•"/>
      <w:lvlJc w:val="left"/>
      <w:pPr>
        <w:ind w:left="6122" w:hanging="418"/>
      </w:pPr>
      <w:rPr>
        <w:rFonts w:hint="default"/>
        <w:lang w:val="ru-RU" w:eastAsia="en-US" w:bidi="ar-SA"/>
      </w:rPr>
    </w:lvl>
    <w:lvl w:ilvl="7" w:tplc="A798F4CA">
      <w:numFmt w:val="bullet"/>
      <w:lvlText w:val="•"/>
      <w:lvlJc w:val="left"/>
      <w:pPr>
        <w:ind w:left="6929" w:hanging="418"/>
      </w:pPr>
      <w:rPr>
        <w:rFonts w:hint="default"/>
        <w:lang w:val="ru-RU" w:eastAsia="en-US" w:bidi="ar-SA"/>
      </w:rPr>
    </w:lvl>
    <w:lvl w:ilvl="8" w:tplc="87764E74">
      <w:numFmt w:val="bullet"/>
      <w:lvlText w:val="•"/>
      <w:lvlJc w:val="left"/>
      <w:pPr>
        <w:ind w:left="7736" w:hanging="418"/>
      </w:pPr>
      <w:rPr>
        <w:rFonts w:hint="default"/>
        <w:lang w:val="ru-RU" w:eastAsia="en-US" w:bidi="ar-SA"/>
      </w:rPr>
    </w:lvl>
  </w:abstractNum>
  <w:abstractNum w:abstractNumId="3">
    <w:nsid w:val="0F9A2D29"/>
    <w:multiLevelType w:val="hybridMultilevel"/>
    <w:tmpl w:val="5D34EFE0"/>
    <w:lvl w:ilvl="0" w:tplc="F7E001DC">
      <w:start w:val="1"/>
      <w:numFmt w:val="decimal"/>
      <w:lvlText w:val="%1."/>
      <w:lvlJc w:val="left"/>
      <w:pPr>
        <w:ind w:left="1091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B8F64986">
      <w:numFmt w:val="bullet"/>
      <w:lvlText w:val="•"/>
      <w:lvlJc w:val="left"/>
      <w:pPr>
        <w:ind w:left="1925" w:hanging="416"/>
      </w:pPr>
      <w:rPr>
        <w:rFonts w:hint="default"/>
        <w:lang w:val="ru-RU" w:eastAsia="en-US" w:bidi="ar-SA"/>
      </w:rPr>
    </w:lvl>
    <w:lvl w:ilvl="2" w:tplc="279605C6">
      <w:numFmt w:val="bullet"/>
      <w:lvlText w:val="•"/>
      <w:lvlJc w:val="left"/>
      <w:pPr>
        <w:ind w:left="2750" w:hanging="416"/>
      </w:pPr>
      <w:rPr>
        <w:rFonts w:hint="default"/>
        <w:lang w:val="ru-RU" w:eastAsia="en-US" w:bidi="ar-SA"/>
      </w:rPr>
    </w:lvl>
    <w:lvl w:ilvl="3" w:tplc="CC28CF20">
      <w:numFmt w:val="bullet"/>
      <w:lvlText w:val="•"/>
      <w:lvlJc w:val="left"/>
      <w:pPr>
        <w:ind w:left="3575" w:hanging="416"/>
      </w:pPr>
      <w:rPr>
        <w:rFonts w:hint="default"/>
        <w:lang w:val="ru-RU" w:eastAsia="en-US" w:bidi="ar-SA"/>
      </w:rPr>
    </w:lvl>
    <w:lvl w:ilvl="4" w:tplc="75466734">
      <w:numFmt w:val="bullet"/>
      <w:lvlText w:val="•"/>
      <w:lvlJc w:val="left"/>
      <w:pPr>
        <w:ind w:left="4400" w:hanging="416"/>
      </w:pPr>
      <w:rPr>
        <w:rFonts w:hint="default"/>
        <w:lang w:val="ru-RU" w:eastAsia="en-US" w:bidi="ar-SA"/>
      </w:rPr>
    </w:lvl>
    <w:lvl w:ilvl="5" w:tplc="9628EAEA">
      <w:numFmt w:val="bullet"/>
      <w:lvlText w:val="•"/>
      <w:lvlJc w:val="left"/>
      <w:pPr>
        <w:ind w:left="5225" w:hanging="416"/>
      </w:pPr>
      <w:rPr>
        <w:rFonts w:hint="default"/>
        <w:lang w:val="ru-RU" w:eastAsia="en-US" w:bidi="ar-SA"/>
      </w:rPr>
    </w:lvl>
    <w:lvl w:ilvl="6" w:tplc="A154A45E">
      <w:numFmt w:val="bullet"/>
      <w:lvlText w:val="•"/>
      <w:lvlJc w:val="left"/>
      <w:pPr>
        <w:ind w:left="6050" w:hanging="416"/>
      </w:pPr>
      <w:rPr>
        <w:rFonts w:hint="default"/>
        <w:lang w:val="ru-RU" w:eastAsia="en-US" w:bidi="ar-SA"/>
      </w:rPr>
    </w:lvl>
    <w:lvl w:ilvl="7" w:tplc="4A502D5A">
      <w:numFmt w:val="bullet"/>
      <w:lvlText w:val="•"/>
      <w:lvlJc w:val="left"/>
      <w:pPr>
        <w:ind w:left="6875" w:hanging="416"/>
      </w:pPr>
      <w:rPr>
        <w:rFonts w:hint="default"/>
        <w:lang w:val="ru-RU" w:eastAsia="en-US" w:bidi="ar-SA"/>
      </w:rPr>
    </w:lvl>
    <w:lvl w:ilvl="8" w:tplc="4B927C3E">
      <w:numFmt w:val="bullet"/>
      <w:lvlText w:val="•"/>
      <w:lvlJc w:val="left"/>
      <w:pPr>
        <w:ind w:left="7700" w:hanging="416"/>
      </w:pPr>
      <w:rPr>
        <w:rFonts w:hint="default"/>
        <w:lang w:val="ru-RU" w:eastAsia="en-US" w:bidi="ar-SA"/>
      </w:rPr>
    </w:lvl>
  </w:abstractNum>
  <w:abstractNum w:abstractNumId="4">
    <w:nsid w:val="10B9344F"/>
    <w:multiLevelType w:val="hybridMultilevel"/>
    <w:tmpl w:val="E2300928"/>
    <w:lvl w:ilvl="0" w:tplc="B0DA2340">
      <w:start w:val="1"/>
      <w:numFmt w:val="decimal"/>
      <w:lvlText w:val="%1."/>
      <w:lvlJc w:val="left"/>
      <w:pPr>
        <w:ind w:left="230" w:hanging="33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927E6CF6">
      <w:numFmt w:val="bullet"/>
      <w:lvlText w:val="•"/>
      <w:lvlJc w:val="left"/>
      <w:pPr>
        <w:ind w:left="1151" w:hanging="334"/>
      </w:pPr>
      <w:rPr>
        <w:rFonts w:hint="default"/>
        <w:lang w:val="ru-RU" w:eastAsia="en-US" w:bidi="ar-SA"/>
      </w:rPr>
    </w:lvl>
    <w:lvl w:ilvl="2" w:tplc="B8BC79FA">
      <w:numFmt w:val="bullet"/>
      <w:lvlText w:val="•"/>
      <w:lvlJc w:val="left"/>
      <w:pPr>
        <w:ind w:left="2062" w:hanging="334"/>
      </w:pPr>
      <w:rPr>
        <w:rFonts w:hint="default"/>
        <w:lang w:val="ru-RU" w:eastAsia="en-US" w:bidi="ar-SA"/>
      </w:rPr>
    </w:lvl>
    <w:lvl w:ilvl="3" w:tplc="0B263162">
      <w:numFmt w:val="bullet"/>
      <w:lvlText w:val="•"/>
      <w:lvlJc w:val="left"/>
      <w:pPr>
        <w:ind w:left="2973" w:hanging="334"/>
      </w:pPr>
      <w:rPr>
        <w:rFonts w:hint="default"/>
        <w:lang w:val="ru-RU" w:eastAsia="en-US" w:bidi="ar-SA"/>
      </w:rPr>
    </w:lvl>
    <w:lvl w:ilvl="4" w:tplc="D98EC1F4">
      <w:numFmt w:val="bullet"/>
      <w:lvlText w:val="•"/>
      <w:lvlJc w:val="left"/>
      <w:pPr>
        <w:ind w:left="3884" w:hanging="334"/>
      </w:pPr>
      <w:rPr>
        <w:rFonts w:hint="default"/>
        <w:lang w:val="ru-RU" w:eastAsia="en-US" w:bidi="ar-SA"/>
      </w:rPr>
    </w:lvl>
    <w:lvl w:ilvl="5" w:tplc="55AC1AEE">
      <w:numFmt w:val="bullet"/>
      <w:lvlText w:val="•"/>
      <w:lvlJc w:val="left"/>
      <w:pPr>
        <w:ind w:left="4795" w:hanging="334"/>
      </w:pPr>
      <w:rPr>
        <w:rFonts w:hint="default"/>
        <w:lang w:val="ru-RU" w:eastAsia="en-US" w:bidi="ar-SA"/>
      </w:rPr>
    </w:lvl>
    <w:lvl w:ilvl="6" w:tplc="7C3A55C6">
      <w:numFmt w:val="bullet"/>
      <w:lvlText w:val="•"/>
      <w:lvlJc w:val="left"/>
      <w:pPr>
        <w:ind w:left="5706" w:hanging="334"/>
      </w:pPr>
      <w:rPr>
        <w:rFonts w:hint="default"/>
        <w:lang w:val="ru-RU" w:eastAsia="en-US" w:bidi="ar-SA"/>
      </w:rPr>
    </w:lvl>
    <w:lvl w:ilvl="7" w:tplc="08FA9EB2">
      <w:numFmt w:val="bullet"/>
      <w:lvlText w:val="•"/>
      <w:lvlJc w:val="left"/>
      <w:pPr>
        <w:ind w:left="6617" w:hanging="334"/>
      </w:pPr>
      <w:rPr>
        <w:rFonts w:hint="default"/>
        <w:lang w:val="ru-RU" w:eastAsia="en-US" w:bidi="ar-SA"/>
      </w:rPr>
    </w:lvl>
    <w:lvl w:ilvl="8" w:tplc="C032DA5E">
      <w:numFmt w:val="bullet"/>
      <w:lvlText w:val="•"/>
      <w:lvlJc w:val="left"/>
      <w:pPr>
        <w:ind w:left="7528" w:hanging="334"/>
      </w:pPr>
      <w:rPr>
        <w:rFonts w:hint="default"/>
        <w:lang w:val="ru-RU" w:eastAsia="en-US" w:bidi="ar-SA"/>
      </w:rPr>
    </w:lvl>
  </w:abstractNum>
  <w:abstractNum w:abstractNumId="5">
    <w:nsid w:val="6FC5395E"/>
    <w:multiLevelType w:val="hybridMultilevel"/>
    <w:tmpl w:val="0E7CF4A4"/>
    <w:lvl w:ilvl="0" w:tplc="B8DA1478">
      <w:start w:val="1"/>
      <w:numFmt w:val="decimal"/>
      <w:lvlText w:val="%1."/>
      <w:lvlJc w:val="left"/>
      <w:pPr>
        <w:ind w:left="1175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B1EE8534">
      <w:numFmt w:val="bullet"/>
      <w:lvlText w:val="•"/>
      <w:lvlJc w:val="left"/>
      <w:pPr>
        <w:ind w:left="1997" w:hanging="350"/>
      </w:pPr>
      <w:rPr>
        <w:rFonts w:hint="default"/>
        <w:lang w:val="ru-RU" w:eastAsia="en-US" w:bidi="ar-SA"/>
      </w:rPr>
    </w:lvl>
    <w:lvl w:ilvl="2" w:tplc="A5CAE07E">
      <w:numFmt w:val="bullet"/>
      <w:lvlText w:val="•"/>
      <w:lvlJc w:val="left"/>
      <w:pPr>
        <w:ind w:left="2814" w:hanging="350"/>
      </w:pPr>
      <w:rPr>
        <w:rFonts w:hint="default"/>
        <w:lang w:val="ru-RU" w:eastAsia="en-US" w:bidi="ar-SA"/>
      </w:rPr>
    </w:lvl>
    <w:lvl w:ilvl="3" w:tplc="F2CC156A">
      <w:numFmt w:val="bullet"/>
      <w:lvlText w:val="•"/>
      <w:lvlJc w:val="left"/>
      <w:pPr>
        <w:ind w:left="3631" w:hanging="350"/>
      </w:pPr>
      <w:rPr>
        <w:rFonts w:hint="default"/>
        <w:lang w:val="ru-RU" w:eastAsia="en-US" w:bidi="ar-SA"/>
      </w:rPr>
    </w:lvl>
    <w:lvl w:ilvl="4" w:tplc="022CC4DC">
      <w:numFmt w:val="bullet"/>
      <w:lvlText w:val="•"/>
      <w:lvlJc w:val="left"/>
      <w:pPr>
        <w:ind w:left="4448" w:hanging="350"/>
      </w:pPr>
      <w:rPr>
        <w:rFonts w:hint="default"/>
        <w:lang w:val="ru-RU" w:eastAsia="en-US" w:bidi="ar-SA"/>
      </w:rPr>
    </w:lvl>
    <w:lvl w:ilvl="5" w:tplc="BE2A05C0">
      <w:numFmt w:val="bullet"/>
      <w:lvlText w:val="•"/>
      <w:lvlJc w:val="left"/>
      <w:pPr>
        <w:ind w:left="5265" w:hanging="350"/>
      </w:pPr>
      <w:rPr>
        <w:rFonts w:hint="default"/>
        <w:lang w:val="ru-RU" w:eastAsia="en-US" w:bidi="ar-SA"/>
      </w:rPr>
    </w:lvl>
    <w:lvl w:ilvl="6" w:tplc="DA521DE0">
      <w:numFmt w:val="bullet"/>
      <w:lvlText w:val="•"/>
      <w:lvlJc w:val="left"/>
      <w:pPr>
        <w:ind w:left="6082" w:hanging="350"/>
      </w:pPr>
      <w:rPr>
        <w:rFonts w:hint="default"/>
        <w:lang w:val="ru-RU" w:eastAsia="en-US" w:bidi="ar-SA"/>
      </w:rPr>
    </w:lvl>
    <w:lvl w:ilvl="7" w:tplc="7270C742">
      <w:numFmt w:val="bullet"/>
      <w:lvlText w:val="•"/>
      <w:lvlJc w:val="left"/>
      <w:pPr>
        <w:ind w:left="6899" w:hanging="350"/>
      </w:pPr>
      <w:rPr>
        <w:rFonts w:hint="default"/>
        <w:lang w:val="ru-RU" w:eastAsia="en-US" w:bidi="ar-SA"/>
      </w:rPr>
    </w:lvl>
    <w:lvl w:ilvl="8" w:tplc="A536A332">
      <w:numFmt w:val="bullet"/>
      <w:lvlText w:val="•"/>
      <w:lvlJc w:val="left"/>
      <w:pPr>
        <w:ind w:left="7716" w:hanging="350"/>
      </w:pPr>
      <w:rPr>
        <w:rFonts w:hint="default"/>
        <w:lang w:val="ru-RU" w:eastAsia="en-US" w:bidi="ar-SA"/>
      </w:rPr>
    </w:lvl>
  </w:abstractNum>
  <w:abstractNum w:abstractNumId="6">
    <w:nsid w:val="75074E5A"/>
    <w:multiLevelType w:val="hybridMultilevel"/>
    <w:tmpl w:val="37484DEC"/>
    <w:lvl w:ilvl="0" w:tplc="B5D2C0A8">
      <w:start w:val="1"/>
      <w:numFmt w:val="decimal"/>
      <w:lvlText w:val="%1."/>
      <w:lvlJc w:val="left"/>
      <w:pPr>
        <w:ind w:left="1091" w:hanging="4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9362A5A4">
      <w:numFmt w:val="bullet"/>
      <w:lvlText w:val="-"/>
      <w:lvlJc w:val="left"/>
      <w:pPr>
        <w:ind w:left="1481" w:hanging="35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2" w:tplc="2EA02B30">
      <w:numFmt w:val="bullet"/>
      <w:lvlText w:val="•"/>
      <w:lvlJc w:val="left"/>
      <w:pPr>
        <w:ind w:left="2354" w:hanging="350"/>
      </w:pPr>
      <w:rPr>
        <w:rFonts w:hint="default"/>
        <w:lang w:val="ru-RU" w:eastAsia="en-US" w:bidi="ar-SA"/>
      </w:rPr>
    </w:lvl>
    <w:lvl w:ilvl="3" w:tplc="1EB4689E">
      <w:numFmt w:val="bullet"/>
      <w:lvlText w:val="•"/>
      <w:lvlJc w:val="left"/>
      <w:pPr>
        <w:ind w:left="3228" w:hanging="350"/>
      </w:pPr>
      <w:rPr>
        <w:rFonts w:hint="default"/>
        <w:lang w:val="ru-RU" w:eastAsia="en-US" w:bidi="ar-SA"/>
      </w:rPr>
    </w:lvl>
    <w:lvl w:ilvl="4" w:tplc="E436B150">
      <w:numFmt w:val="bullet"/>
      <w:lvlText w:val="•"/>
      <w:lvlJc w:val="left"/>
      <w:pPr>
        <w:ind w:left="4103" w:hanging="350"/>
      </w:pPr>
      <w:rPr>
        <w:rFonts w:hint="default"/>
        <w:lang w:val="ru-RU" w:eastAsia="en-US" w:bidi="ar-SA"/>
      </w:rPr>
    </w:lvl>
    <w:lvl w:ilvl="5" w:tplc="FD66F81E">
      <w:numFmt w:val="bullet"/>
      <w:lvlText w:val="•"/>
      <w:lvlJc w:val="left"/>
      <w:pPr>
        <w:ind w:left="4977" w:hanging="350"/>
      </w:pPr>
      <w:rPr>
        <w:rFonts w:hint="default"/>
        <w:lang w:val="ru-RU" w:eastAsia="en-US" w:bidi="ar-SA"/>
      </w:rPr>
    </w:lvl>
    <w:lvl w:ilvl="6" w:tplc="4D120388">
      <w:numFmt w:val="bullet"/>
      <w:lvlText w:val="•"/>
      <w:lvlJc w:val="left"/>
      <w:pPr>
        <w:ind w:left="5852" w:hanging="350"/>
      </w:pPr>
      <w:rPr>
        <w:rFonts w:hint="default"/>
        <w:lang w:val="ru-RU" w:eastAsia="en-US" w:bidi="ar-SA"/>
      </w:rPr>
    </w:lvl>
    <w:lvl w:ilvl="7" w:tplc="B6E86968">
      <w:numFmt w:val="bullet"/>
      <w:lvlText w:val="•"/>
      <w:lvlJc w:val="left"/>
      <w:pPr>
        <w:ind w:left="6726" w:hanging="350"/>
      </w:pPr>
      <w:rPr>
        <w:rFonts w:hint="default"/>
        <w:lang w:val="ru-RU" w:eastAsia="en-US" w:bidi="ar-SA"/>
      </w:rPr>
    </w:lvl>
    <w:lvl w:ilvl="8" w:tplc="3B50C70E">
      <w:numFmt w:val="bullet"/>
      <w:lvlText w:val="•"/>
      <w:lvlJc w:val="left"/>
      <w:pPr>
        <w:ind w:left="7601" w:hanging="350"/>
      </w:pPr>
      <w:rPr>
        <w:rFonts w:hint="default"/>
        <w:lang w:val="ru-RU" w:eastAsia="en-US" w:bidi="ar-SA"/>
      </w:rPr>
    </w:lvl>
  </w:abstractNum>
  <w:abstractNum w:abstractNumId="7">
    <w:nsid w:val="7C1A31D1"/>
    <w:multiLevelType w:val="hybridMultilevel"/>
    <w:tmpl w:val="C4F8E15E"/>
    <w:lvl w:ilvl="0" w:tplc="93BE754C">
      <w:start w:val="1"/>
      <w:numFmt w:val="decimal"/>
      <w:lvlText w:val="%1."/>
      <w:lvlJc w:val="left"/>
      <w:pPr>
        <w:ind w:left="1091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ru-RU" w:eastAsia="en-US" w:bidi="ar-SA"/>
      </w:rPr>
    </w:lvl>
    <w:lvl w:ilvl="1" w:tplc="67AC9248">
      <w:numFmt w:val="bullet"/>
      <w:lvlText w:val="•"/>
      <w:lvlJc w:val="left"/>
      <w:pPr>
        <w:ind w:left="1925" w:hanging="416"/>
      </w:pPr>
      <w:rPr>
        <w:rFonts w:hint="default"/>
        <w:lang w:val="ru-RU" w:eastAsia="en-US" w:bidi="ar-SA"/>
      </w:rPr>
    </w:lvl>
    <w:lvl w:ilvl="2" w:tplc="69F456D0">
      <w:numFmt w:val="bullet"/>
      <w:lvlText w:val="•"/>
      <w:lvlJc w:val="left"/>
      <w:pPr>
        <w:ind w:left="2750" w:hanging="416"/>
      </w:pPr>
      <w:rPr>
        <w:rFonts w:hint="default"/>
        <w:lang w:val="ru-RU" w:eastAsia="en-US" w:bidi="ar-SA"/>
      </w:rPr>
    </w:lvl>
    <w:lvl w:ilvl="3" w:tplc="CEA888E8">
      <w:numFmt w:val="bullet"/>
      <w:lvlText w:val="•"/>
      <w:lvlJc w:val="left"/>
      <w:pPr>
        <w:ind w:left="3575" w:hanging="416"/>
      </w:pPr>
      <w:rPr>
        <w:rFonts w:hint="default"/>
        <w:lang w:val="ru-RU" w:eastAsia="en-US" w:bidi="ar-SA"/>
      </w:rPr>
    </w:lvl>
    <w:lvl w:ilvl="4" w:tplc="A22AAB20">
      <w:numFmt w:val="bullet"/>
      <w:lvlText w:val="•"/>
      <w:lvlJc w:val="left"/>
      <w:pPr>
        <w:ind w:left="4400" w:hanging="416"/>
      </w:pPr>
      <w:rPr>
        <w:rFonts w:hint="default"/>
        <w:lang w:val="ru-RU" w:eastAsia="en-US" w:bidi="ar-SA"/>
      </w:rPr>
    </w:lvl>
    <w:lvl w:ilvl="5" w:tplc="8D7A2AD2">
      <w:numFmt w:val="bullet"/>
      <w:lvlText w:val="•"/>
      <w:lvlJc w:val="left"/>
      <w:pPr>
        <w:ind w:left="5225" w:hanging="416"/>
      </w:pPr>
      <w:rPr>
        <w:rFonts w:hint="default"/>
        <w:lang w:val="ru-RU" w:eastAsia="en-US" w:bidi="ar-SA"/>
      </w:rPr>
    </w:lvl>
    <w:lvl w:ilvl="6" w:tplc="19983960">
      <w:numFmt w:val="bullet"/>
      <w:lvlText w:val="•"/>
      <w:lvlJc w:val="left"/>
      <w:pPr>
        <w:ind w:left="6050" w:hanging="416"/>
      </w:pPr>
      <w:rPr>
        <w:rFonts w:hint="default"/>
        <w:lang w:val="ru-RU" w:eastAsia="en-US" w:bidi="ar-SA"/>
      </w:rPr>
    </w:lvl>
    <w:lvl w:ilvl="7" w:tplc="979E07D0">
      <w:numFmt w:val="bullet"/>
      <w:lvlText w:val="•"/>
      <w:lvlJc w:val="left"/>
      <w:pPr>
        <w:ind w:left="6875" w:hanging="416"/>
      </w:pPr>
      <w:rPr>
        <w:rFonts w:hint="default"/>
        <w:lang w:val="ru-RU" w:eastAsia="en-US" w:bidi="ar-SA"/>
      </w:rPr>
    </w:lvl>
    <w:lvl w:ilvl="8" w:tplc="1B365C0E">
      <w:numFmt w:val="bullet"/>
      <w:lvlText w:val="•"/>
      <w:lvlJc w:val="left"/>
      <w:pPr>
        <w:ind w:left="7700" w:hanging="4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048C"/>
    <w:rsid w:val="00595DFB"/>
    <w:rsid w:val="0064048C"/>
    <w:rsid w:val="00B9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4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4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48C"/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64048C"/>
    <w:pPr>
      <w:ind w:left="125"/>
      <w:jc w:val="both"/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64048C"/>
    <w:pPr>
      <w:ind w:left="125" w:hanging="349"/>
      <w:jc w:val="both"/>
    </w:pPr>
  </w:style>
  <w:style w:type="paragraph" w:customStyle="1" w:styleId="TableParagraph">
    <w:name w:val="Table Paragraph"/>
    <w:basedOn w:val="a"/>
    <w:uiPriority w:val="1"/>
    <w:qFormat/>
    <w:rsid w:val="0064048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gosuslugi.ru/help/faq/popular/1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gosuslugi.ru/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gosuslugi.ru/help/faq/subcategory/about_gosuslugi/company_profi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2026-02-05T12:22:00Z</dcterms:created>
  <dcterms:modified xsi:type="dcterms:W3CDTF">2026-02-05T12:37:00Z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2026-02-05T00:00:00Z</vt:filetime>
  </property>
  <property fmtid="{D5CDD505-2E9C-101B-9397-08002B2CF9AE}" pid="3" name="LastSaved">
    <vt:filetime>2026-02-05T00:00:00Z</vt:filetime>
  </property>
  <property fmtid="{D5CDD505-2E9C-101B-9397-08002B2CF9AE}" pid="4" name="Producer">
    <vt:lpwstr>iLovePDF</vt:lpwstr>
  </property>
</Properties>
</file>